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0BED" w:rsidRPr="004E557A" w:rsidRDefault="00E459B1" w:rsidP="00EA2AFF">
      <w:pPr>
        <w:rPr>
          <w:rFonts w:ascii="標楷體" w:eastAsia="標楷體" w:hAnsi="標楷體"/>
        </w:rPr>
      </w:pPr>
      <w:r w:rsidRPr="004E557A">
        <w:rPr>
          <w:rFonts w:ascii="標楷體" w:eastAsia="標楷體" w:hAnsi="標楷體"/>
        </w:rPr>
        <w:t>110</w:t>
      </w:r>
      <w:r w:rsidR="004E557A" w:rsidRPr="004E557A">
        <w:rPr>
          <w:rFonts w:ascii="標楷體" w:eastAsia="標楷體" w:hAnsi="標楷體"/>
        </w:rPr>
        <w:t>1012</w:t>
      </w:r>
      <w:r w:rsidR="004E557A" w:rsidRPr="004E557A">
        <w:rPr>
          <w:rFonts w:ascii="標楷體" w:eastAsia="標楷體" w:hAnsi="標楷體" w:hint="eastAsia"/>
        </w:rPr>
        <w:t>物理組李恆毅</w:t>
      </w:r>
    </w:p>
    <w:p w:rsidR="006754EC" w:rsidRPr="004E557A" w:rsidRDefault="00EA2B43" w:rsidP="00EA2AFF">
      <w:pPr>
        <w:rPr>
          <w:rFonts w:ascii="標楷體" w:eastAsia="標楷體" w:hAnsi="標楷體"/>
        </w:rPr>
      </w:pPr>
      <w:r w:rsidRPr="004E557A">
        <w:rPr>
          <w:rFonts w:ascii="標楷體" w:eastAsia="標楷體" w:hAnsi="標楷體" w:hint="eastAsia"/>
        </w:rPr>
        <w:t>110Y</w:t>
      </w:r>
      <w:proofErr w:type="gramStart"/>
      <w:r w:rsidRPr="004E557A">
        <w:rPr>
          <w:rFonts w:ascii="標楷體" w:eastAsia="標楷體" w:hAnsi="標楷體" w:hint="eastAsia"/>
        </w:rPr>
        <w:t>財減</w:t>
      </w:r>
      <w:r w:rsidR="00042B4E" w:rsidRPr="004E557A">
        <w:rPr>
          <w:rFonts w:ascii="標楷體" w:eastAsia="標楷體" w:hAnsi="標楷體" w:hint="eastAsia"/>
        </w:rPr>
        <w:t>字</w:t>
      </w:r>
      <w:proofErr w:type="gramEnd"/>
      <w:r w:rsidR="00042B4E" w:rsidRPr="004E557A">
        <w:rPr>
          <w:rFonts w:ascii="標楷體" w:eastAsia="標楷體" w:hAnsi="標楷體" w:hint="eastAsia"/>
        </w:rPr>
        <w:t>第</w:t>
      </w:r>
      <w:r w:rsidRPr="004E557A">
        <w:rPr>
          <w:rFonts w:ascii="標楷體" w:eastAsia="標楷體" w:hAnsi="標楷體" w:hint="eastAsia"/>
        </w:rPr>
        <w:t>000</w:t>
      </w:r>
      <w:r w:rsidR="00042B4E" w:rsidRPr="004E557A">
        <w:rPr>
          <w:rFonts w:ascii="標楷體" w:eastAsia="標楷體" w:hAnsi="標楷體"/>
        </w:rPr>
        <w:t>11</w:t>
      </w:r>
      <w:r w:rsidR="004E557A" w:rsidRPr="004E557A">
        <w:rPr>
          <w:rFonts w:ascii="標楷體" w:eastAsia="標楷體" w:hAnsi="標楷體"/>
        </w:rPr>
        <w:t>73</w:t>
      </w:r>
    </w:p>
    <w:p w:rsidR="00A914DA" w:rsidRPr="004E557A" w:rsidRDefault="006754EC" w:rsidP="004E557A">
      <w:pPr>
        <w:rPr>
          <w:rFonts w:ascii="標楷體" w:eastAsia="標楷體" w:hAnsi="標楷體"/>
        </w:rPr>
      </w:pPr>
      <w:r w:rsidRPr="004E557A">
        <w:rPr>
          <w:rFonts w:ascii="標楷體" w:eastAsia="標楷體" w:hAnsi="標楷體"/>
        </w:rPr>
        <w:t>勾選</w:t>
      </w:r>
      <w:r w:rsidR="004E557A" w:rsidRPr="004E557A">
        <w:rPr>
          <w:rFonts w:ascii="標楷體" w:eastAsia="標楷體" w:hAnsi="標楷體"/>
        </w:rPr>
        <w:t>1,2,5</w:t>
      </w:r>
      <w:r w:rsidR="004E557A" w:rsidRPr="004E557A">
        <w:rPr>
          <w:rFonts w:ascii="標楷體" w:eastAsia="標楷體" w:hAnsi="標楷體" w:hint="eastAsia"/>
        </w:rPr>
        <w:t>老舊</w:t>
      </w:r>
      <w:r w:rsidR="004E557A" w:rsidRPr="004E557A">
        <w:rPr>
          <w:rFonts w:ascii="標楷體" w:eastAsia="標楷體" w:hAnsi="標楷體"/>
        </w:rPr>
        <w:t>,</w:t>
      </w:r>
      <w:r w:rsidR="004E557A" w:rsidRPr="004E557A">
        <w:rPr>
          <w:rFonts w:ascii="標楷體" w:eastAsia="標楷體" w:hAnsi="標楷體" w:hint="eastAsia"/>
        </w:rPr>
        <w:t>精確度不佳</w:t>
      </w:r>
      <w:r w:rsidR="004E557A" w:rsidRPr="004E557A">
        <w:rPr>
          <w:rFonts w:ascii="標楷體" w:eastAsia="標楷體" w:hAnsi="標楷體"/>
        </w:rPr>
        <w:t>,</w:t>
      </w:r>
      <w:r w:rsidR="004E557A" w:rsidRPr="004E557A">
        <w:rPr>
          <w:rFonts w:ascii="標楷體" w:eastAsia="標楷體" w:hAnsi="標楷體" w:hint="eastAsia"/>
        </w:rPr>
        <w:t>誤差超過合理值而無法修復</w:t>
      </w:r>
      <w:r w:rsidR="00042B4E" w:rsidRPr="004E557A">
        <w:rPr>
          <w:rFonts w:ascii="標楷體" w:eastAsia="標楷體" w:hAnsi="標楷體" w:hint="eastAsia"/>
        </w:rPr>
        <w:t>，</w:t>
      </w:r>
      <w:r w:rsidR="004E557A" w:rsidRPr="004E557A">
        <w:rPr>
          <w:rFonts w:ascii="標楷體" w:eastAsia="標楷體" w:hAnsi="標楷體" w:hint="eastAsia"/>
        </w:rPr>
        <w:t>老舊</w:t>
      </w:r>
      <w:r w:rsidR="004E557A" w:rsidRPr="004E557A">
        <w:rPr>
          <w:rFonts w:ascii="標楷體" w:eastAsia="標楷體" w:hAnsi="標楷體"/>
        </w:rPr>
        <w:t>,</w:t>
      </w:r>
      <w:r w:rsidR="004E557A" w:rsidRPr="004E557A">
        <w:rPr>
          <w:rFonts w:ascii="標楷體" w:eastAsia="標楷體" w:hAnsi="標楷體" w:hint="eastAsia"/>
        </w:rPr>
        <w:t>分析極限值不合時宜而無法改善、</w:t>
      </w:r>
      <w:r w:rsidR="00042B4E" w:rsidRPr="004E557A">
        <w:rPr>
          <w:rFonts w:ascii="標楷體" w:eastAsia="標楷體" w:hAnsi="標楷體" w:hint="eastAsia"/>
        </w:rPr>
        <w:t>已無（或不易尋得）零件組件進行維修</w:t>
      </w:r>
    </w:p>
    <w:tbl>
      <w:tblPr>
        <w:tblStyle w:val="ab"/>
        <w:tblW w:w="8808" w:type="dxa"/>
        <w:tblInd w:w="240" w:type="dxa"/>
        <w:tblLayout w:type="fixed"/>
        <w:tblLook w:val="04A0" w:firstRow="1" w:lastRow="0" w:firstColumn="1" w:lastColumn="0" w:noHBand="0" w:noVBand="1"/>
      </w:tblPr>
      <w:tblGrid>
        <w:gridCol w:w="4404"/>
        <w:gridCol w:w="4404"/>
      </w:tblGrid>
      <w:tr w:rsidR="00FC0987" w:rsidRPr="00FC0987" w:rsidTr="004E557A">
        <w:tc>
          <w:tcPr>
            <w:tcW w:w="4404" w:type="dxa"/>
          </w:tcPr>
          <w:p w:rsidR="00FC0987" w:rsidRPr="00FC0987" w:rsidRDefault="00FC0987" w:rsidP="00FC0987">
            <w:pPr>
              <w:pStyle w:val="ac"/>
              <w:ind w:leftChars="0" w:left="372"/>
              <w:rPr>
                <w:rFonts w:ascii="標楷體" w:eastAsia="標楷體" w:hAnsi="標楷體"/>
                <w:szCs w:val="24"/>
              </w:rPr>
            </w:pPr>
            <w:r w:rsidRPr="00FC0987">
              <w:rPr>
                <w:rFonts w:ascii="標楷體" w:eastAsia="標楷體" w:hAnsi="標楷體" w:hint="eastAsia"/>
                <w:szCs w:val="24"/>
              </w:rPr>
              <w:t>說　　　　明</w:t>
            </w:r>
          </w:p>
        </w:tc>
        <w:tc>
          <w:tcPr>
            <w:tcW w:w="4404" w:type="dxa"/>
          </w:tcPr>
          <w:p w:rsidR="00FC0987" w:rsidRPr="00FC0987" w:rsidRDefault="00FC0987" w:rsidP="00FC098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 w:rsidRPr="00FC0987">
              <w:rPr>
                <w:rFonts w:ascii="標楷體" w:eastAsia="標楷體" w:hAnsi="標楷體" w:hint="eastAsia"/>
                <w:b/>
                <w:szCs w:val="24"/>
              </w:rPr>
              <w:t>照</w:t>
            </w:r>
            <w:r>
              <w:rPr>
                <w:rFonts w:ascii="標楷體" w:eastAsia="標楷體" w:hAnsi="標楷體" w:hint="eastAsia"/>
                <w:b/>
                <w:szCs w:val="24"/>
              </w:rPr>
              <w:t xml:space="preserve">　　　</w:t>
            </w:r>
            <w:r w:rsidRPr="00FC0987">
              <w:rPr>
                <w:rFonts w:ascii="標楷體" w:eastAsia="標楷體" w:hAnsi="標楷體" w:hint="eastAsia"/>
                <w:b/>
                <w:szCs w:val="24"/>
              </w:rPr>
              <w:t>片</w:t>
            </w:r>
            <w:r w:rsidR="00523F74">
              <w:rPr>
                <w:rFonts w:ascii="標楷體" w:eastAsia="標楷體" w:hAnsi="標楷體" w:hint="eastAsia"/>
                <w:b/>
                <w:szCs w:val="24"/>
              </w:rPr>
              <w:t xml:space="preserve"> </w:t>
            </w:r>
            <w:r w:rsidR="00523F74">
              <w:rPr>
                <w:rFonts w:ascii="標楷體" w:eastAsia="標楷體" w:hAnsi="標楷體"/>
                <w:b/>
                <w:szCs w:val="24"/>
              </w:rPr>
              <w:t>(</w:t>
            </w:r>
            <w:r w:rsidR="00523F74">
              <w:rPr>
                <w:rFonts w:ascii="標楷體" w:eastAsia="標楷體" w:hAnsi="標楷體" w:hint="eastAsia"/>
                <w:b/>
                <w:szCs w:val="24"/>
              </w:rPr>
              <w:t>含</w:t>
            </w:r>
            <w:proofErr w:type="gramStart"/>
            <w:r w:rsidR="00523F74">
              <w:rPr>
                <w:rFonts w:ascii="標楷體" w:eastAsia="標楷體" w:hAnsi="標楷體" w:hint="eastAsia"/>
                <w:b/>
                <w:szCs w:val="24"/>
              </w:rPr>
              <w:t>財產貼標</w:t>
            </w:r>
            <w:proofErr w:type="gramEnd"/>
            <w:r w:rsidR="00523F74">
              <w:rPr>
                <w:rFonts w:ascii="標楷體" w:eastAsia="標楷體" w:hAnsi="標楷體" w:hint="eastAsia"/>
                <w:b/>
                <w:szCs w:val="24"/>
              </w:rPr>
              <w:t>)</w:t>
            </w:r>
          </w:p>
        </w:tc>
      </w:tr>
      <w:tr w:rsidR="002252CA" w:rsidRPr="00FC0987" w:rsidTr="004E557A">
        <w:tc>
          <w:tcPr>
            <w:tcW w:w="4404" w:type="dxa"/>
          </w:tcPr>
          <w:p w:rsidR="004E557A" w:rsidRDefault="004E557A" w:rsidP="002252CA">
            <w:pPr>
              <w:rPr>
                <w:rFonts w:ascii="標楷體" w:eastAsia="標楷體" w:hAnsi="標楷體"/>
              </w:rPr>
            </w:pPr>
            <w:r w:rsidRPr="004E557A">
              <w:rPr>
                <w:rFonts w:ascii="標楷體" w:eastAsia="標楷體" w:hAnsi="標楷體"/>
              </w:rPr>
              <w:t>110-3010813-0010-0000009</w:t>
            </w:r>
          </w:p>
          <w:p w:rsidR="004E557A" w:rsidRDefault="004E557A" w:rsidP="002252CA">
            <w:pPr>
              <w:rPr>
                <w:rFonts w:ascii="標楷體" w:eastAsia="標楷體" w:hAnsi="標楷體"/>
              </w:rPr>
            </w:pPr>
            <w:r w:rsidRPr="004E557A">
              <w:rPr>
                <w:rFonts w:ascii="標楷體" w:eastAsia="標楷體" w:hAnsi="標楷體" w:hint="eastAsia"/>
              </w:rPr>
              <w:t>電子計重秤</w:t>
            </w:r>
          </w:p>
          <w:p w:rsidR="002252CA" w:rsidRDefault="00042B4E" w:rsidP="002252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原價</w:t>
            </w:r>
            <w:r w:rsidR="002252CA" w:rsidRPr="00FC0987">
              <w:rPr>
                <w:rFonts w:ascii="標楷體" w:eastAsia="標楷體" w:hAnsi="標楷體"/>
              </w:rPr>
              <w:t>/</w:t>
            </w:r>
            <w:r>
              <w:rPr>
                <w:rFonts w:ascii="標楷體" w:eastAsia="標楷體" w:hAnsi="標楷體" w:hint="eastAsia"/>
              </w:rPr>
              <w:t>淨</w:t>
            </w:r>
            <w:r w:rsidR="007B232A" w:rsidRPr="007B232A">
              <w:rPr>
                <w:rFonts w:ascii="標楷體" w:eastAsia="標楷體" w:hAnsi="標楷體" w:hint="eastAsia"/>
              </w:rPr>
              <w:t>值</w:t>
            </w:r>
            <w:r w:rsidR="004E557A" w:rsidRPr="004E557A">
              <w:rPr>
                <w:rFonts w:ascii="標楷體" w:eastAsia="標楷體" w:hAnsi="標楷體"/>
              </w:rPr>
              <w:t>23800</w:t>
            </w:r>
            <w:r w:rsidR="002252CA" w:rsidRPr="00FB689E">
              <w:rPr>
                <w:rFonts w:ascii="標楷體" w:eastAsia="標楷體" w:hAnsi="標楷體"/>
              </w:rPr>
              <w:t xml:space="preserve"> </w:t>
            </w:r>
            <w:r w:rsidR="002252CA" w:rsidRPr="00FC0987">
              <w:rPr>
                <w:rFonts w:ascii="標楷體" w:eastAsia="標楷體" w:hAnsi="標楷體"/>
              </w:rPr>
              <w:t>/</w:t>
            </w:r>
            <w:r w:rsidR="004E557A">
              <w:rPr>
                <w:rFonts w:ascii="標楷體" w:eastAsia="標楷體" w:hAnsi="標楷體"/>
              </w:rPr>
              <w:t>238</w:t>
            </w:r>
          </w:p>
          <w:p w:rsidR="005C4970" w:rsidRDefault="002252CA" w:rsidP="002252CA">
            <w:pPr>
              <w:rPr>
                <w:rFonts w:ascii="標楷體" w:eastAsia="標楷體" w:hAnsi="標楷體"/>
                <w:color w:val="000000"/>
                <w:u w:val="single"/>
              </w:rPr>
            </w:pPr>
            <w:r w:rsidRPr="006F0B51">
              <w:rPr>
                <w:rFonts w:ascii="標楷體" w:eastAsia="標楷體" w:hAnsi="標楷體" w:hint="eastAsia"/>
                <w:u w:val="single"/>
              </w:rPr>
              <w:t>使用年限</w:t>
            </w:r>
            <w:r w:rsidR="000F271C">
              <w:rPr>
                <w:rFonts w:ascii="標楷體" w:eastAsia="標楷體" w:hAnsi="標楷體"/>
                <w:u w:val="single"/>
              </w:rPr>
              <w:t>5</w:t>
            </w:r>
            <w:r w:rsidRPr="006F0B51">
              <w:rPr>
                <w:rFonts w:ascii="標楷體" w:eastAsia="標楷體" w:hAnsi="標楷體" w:hint="eastAsia"/>
                <w:u w:val="single"/>
              </w:rPr>
              <w:t>年 已使用</w:t>
            </w:r>
            <w:r w:rsidR="004E557A" w:rsidRPr="004E557A">
              <w:rPr>
                <w:rFonts w:ascii="標楷體" w:eastAsia="標楷體" w:hAnsi="標楷體" w:hint="eastAsia"/>
                <w:u w:val="single"/>
              </w:rPr>
              <w:t>18年0月</w:t>
            </w:r>
          </w:p>
          <w:p w:rsidR="002252CA" w:rsidRDefault="002252CA" w:rsidP="002252CA">
            <w:pPr>
              <w:rPr>
                <w:rFonts w:ascii="標楷體" w:eastAsia="標楷體" w:hAnsi="標楷體"/>
              </w:rPr>
            </w:pPr>
            <w:r>
              <w:rPr>
                <w:rFonts w:ascii="標楷體" w:eastAsia="標楷體" w:hAnsi="標楷體" w:hint="eastAsia"/>
              </w:rPr>
              <w:t>位</w:t>
            </w:r>
            <w:r w:rsidR="005C4970">
              <w:rPr>
                <w:rFonts w:ascii="標楷體" w:eastAsia="標楷體" w:hAnsi="標楷體" w:hint="eastAsia"/>
              </w:rPr>
              <w:t>0</w:t>
            </w:r>
            <w:r w:rsidR="004E557A">
              <w:rPr>
                <w:rFonts w:ascii="標楷體" w:eastAsia="標楷體" w:hAnsi="標楷體"/>
              </w:rPr>
              <w:t>03C</w:t>
            </w:r>
            <w:r>
              <w:rPr>
                <w:rFonts w:ascii="標楷體" w:eastAsia="標楷體" w:hAnsi="標楷體" w:hint="eastAsia"/>
              </w:rPr>
              <w:t>館</w:t>
            </w:r>
          </w:p>
          <w:p w:rsidR="002252CA" w:rsidRPr="005471E2" w:rsidRDefault="002252CA" w:rsidP="005471E2">
            <w:pPr>
              <w:rPr>
                <w:rFonts w:ascii="Times New Roman" w:eastAsia="標楷體" w:hAnsi="Times New Roman"/>
                <w:color w:val="3804CC"/>
              </w:rPr>
            </w:pPr>
            <w:r w:rsidRPr="005471E2">
              <w:rPr>
                <w:rFonts w:ascii="Times New Roman" w:eastAsia="標楷體" w:hAnsi="Times New Roman" w:hint="eastAsia"/>
                <w:color w:val="3804CC"/>
              </w:rPr>
              <w:t>請說明是否堪用或故障報</w:t>
            </w:r>
            <w:r w:rsidR="005C7241" w:rsidRPr="005471E2">
              <w:rPr>
                <w:rFonts w:ascii="Times New Roman" w:eastAsia="標楷體" w:hAnsi="Times New Roman" w:hint="eastAsia"/>
                <w:color w:val="3804CC"/>
              </w:rPr>
              <w:t>廢</w:t>
            </w:r>
            <w:r w:rsidR="005C4970" w:rsidRPr="005471E2">
              <w:rPr>
                <w:rFonts w:ascii="Times New Roman" w:eastAsia="標楷體" w:hAnsi="Times New Roman" w:hint="eastAsia"/>
                <w:color w:val="3804CC"/>
              </w:rPr>
              <w:t>減損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原因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5471E2" w:rsidRPr="005471E2" w:rsidRDefault="005471E2" w:rsidP="005471E2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通電後螢幕無任何顯示。</w:t>
            </w:r>
          </w:p>
          <w:p w:rsidR="002252CA" w:rsidRPr="005471E2" w:rsidRDefault="002252CA" w:rsidP="005471E2">
            <w:pPr>
              <w:rPr>
                <w:rFonts w:ascii="Times New Roman" w:eastAsia="標楷體" w:hAnsi="Times New Roman"/>
                <w:color w:val="3804CC"/>
              </w:rPr>
            </w:pPr>
            <w:r w:rsidRPr="005471E2">
              <w:rPr>
                <w:rFonts w:ascii="Times New Roman" w:eastAsia="標楷體" w:hAnsi="Times New Roman" w:hint="eastAsia"/>
                <w:color w:val="3804CC"/>
              </w:rPr>
              <w:t>用於計畫功能、是否</w:t>
            </w:r>
            <w:r w:rsidR="005C4970" w:rsidRPr="005471E2">
              <w:rPr>
                <w:rFonts w:ascii="Times New Roman" w:eastAsia="標楷體" w:hAnsi="Times New Roman" w:hint="eastAsia"/>
                <w:color w:val="3804CC"/>
              </w:rPr>
              <w:t>定期</w:t>
            </w:r>
            <w:proofErr w:type="gramStart"/>
            <w:r w:rsidRPr="005471E2">
              <w:rPr>
                <w:rFonts w:ascii="Times New Roman" w:eastAsia="標楷體" w:hAnsi="Times New Roman" w:hint="eastAsia"/>
                <w:color w:val="3804CC"/>
              </w:rPr>
              <w:t>校正校值</w:t>
            </w:r>
            <w:proofErr w:type="gramEnd"/>
            <w:r w:rsidR="005C4970" w:rsidRPr="005471E2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費用或故障維修費用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5471E2" w:rsidRPr="005471E2" w:rsidRDefault="00143649" w:rsidP="005471E2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="005471E2" w:rsidRPr="005471E2">
              <w:rPr>
                <w:rFonts w:ascii="Times New Roman" w:eastAsia="標楷體" w:hAnsi="Times New Roman" w:hint="eastAsia"/>
                <w:color w:val="3804CC"/>
              </w:rPr>
              <w:t>無。</w:t>
            </w:r>
          </w:p>
          <w:p w:rsidR="005471E2" w:rsidRPr="005471E2" w:rsidRDefault="002252CA" w:rsidP="005471E2">
            <w:pPr>
              <w:rPr>
                <w:rFonts w:ascii="Times New Roman" w:eastAsia="標楷體" w:hAnsi="Times New Roman"/>
                <w:color w:val="3804CC"/>
              </w:rPr>
            </w:pPr>
            <w:r w:rsidRPr="005471E2">
              <w:rPr>
                <w:rFonts w:ascii="Times New Roman" w:eastAsia="標楷體" w:hAnsi="Times New Roman" w:hint="eastAsia"/>
                <w:color w:val="3804CC"/>
              </w:rPr>
              <w:t>敍述過往維修紀錄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廠商報價單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5471E2" w:rsidRPr="005471E2" w:rsidRDefault="005471E2" w:rsidP="005471E2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</w:t>
            </w:r>
            <w:r w:rsidR="00143649">
              <w:rPr>
                <w:rFonts w:ascii="Times New Roman" w:eastAsia="標楷體" w:hAnsi="Times New Roman" w:hint="eastAsia"/>
                <w:color w:val="3804CC"/>
              </w:rPr>
              <w:t>，無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。</w:t>
            </w:r>
          </w:p>
          <w:p w:rsidR="002252CA" w:rsidRPr="005471E2" w:rsidRDefault="002252CA" w:rsidP="005471E2">
            <w:pPr>
              <w:rPr>
                <w:rFonts w:ascii="Times New Roman" w:eastAsia="標楷體" w:hAnsi="Times New Roman"/>
                <w:color w:val="3804CC"/>
              </w:rPr>
            </w:pPr>
            <w:r w:rsidRPr="005471E2">
              <w:rPr>
                <w:rFonts w:ascii="Times New Roman" w:eastAsia="標楷體" w:hAnsi="Times New Roman" w:hint="eastAsia"/>
                <w:color w:val="3804CC"/>
              </w:rPr>
              <w:t>為固定組裝設備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5471E2" w:rsidRPr="005471E2" w:rsidRDefault="005471E2" w:rsidP="005471E2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proofErr w:type="gramStart"/>
            <w:r w:rsidRPr="005471E2">
              <w:rPr>
                <w:rFonts w:ascii="Times New Roman" w:eastAsia="標楷體" w:hAnsi="Times New Roman" w:hint="eastAsia"/>
                <w:color w:val="3804CC"/>
              </w:rPr>
              <w:t>否</w:t>
            </w:r>
            <w:proofErr w:type="gramEnd"/>
          </w:p>
          <w:p w:rsidR="00825DA5" w:rsidRPr="005471E2" w:rsidRDefault="00825DA5" w:rsidP="005471E2">
            <w:pPr>
              <w:rPr>
                <w:rFonts w:ascii="Times New Roman" w:eastAsia="標楷體" w:hAnsi="Times New Roman"/>
                <w:color w:val="3804CC"/>
              </w:rPr>
            </w:pPr>
            <w:r w:rsidRPr="005471E2">
              <w:rPr>
                <w:rFonts w:ascii="Times New Roman" w:eastAsia="標楷體" w:hAnsi="Times New Roman" w:hint="eastAsia"/>
                <w:color w:val="3804CC"/>
              </w:rPr>
              <w:t>軟體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資料是否刪除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5471E2" w:rsidRPr="005471E2" w:rsidRDefault="005471E2" w:rsidP="005471E2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無任何軟體和資料</w:t>
            </w:r>
          </w:p>
          <w:p w:rsidR="00E459B1" w:rsidRPr="005471E2" w:rsidRDefault="00E459B1" w:rsidP="005471E2">
            <w:pPr>
              <w:rPr>
                <w:rFonts w:ascii="Times New Roman" w:eastAsia="標楷體" w:hAnsi="Times New Roman"/>
                <w:color w:val="3804CC"/>
              </w:rPr>
            </w:pPr>
            <w:r w:rsidRPr="005471E2">
              <w:rPr>
                <w:rFonts w:ascii="Times New Roman" w:eastAsia="標楷體" w:hAnsi="Times New Roman" w:hint="eastAsia"/>
                <w:color w:val="3804CC"/>
              </w:rPr>
              <w:t>設備近年主官</w:t>
            </w:r>
            <w:r w:rsidR="005C4970" w:rsidRPr="005471E2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="005C4970" w:rsidRPr="005471E2">
              <w:rPr>
                <w:rFonts w:ascii="Times New Roman" w:eastAsia="標楷體" w:hAnsi="Times New Roman" w:hint="eastAsia"/>
                <w:color w:val="3804CC"/>
              </w:rPr>
              <w:t>財產</w:t>
            </w:r>
            <w:r w:rsidR="005C7241" w:rsidRPr="005471E2">
              <w:rPr>
                <w:rFonts w:ascii="Times New Roman" w:eastAsia="標楷體" w:hAnsi="Times New Roman" w:hint="eastAsia"/>
                <w:color w:val="3804CC"/>
              </w:rPr>
              <w:t>檢查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紀錄表</w:t>
            </w:r>
            <w:r w:rsidR="002F4898" w:rsidRPr="005471E2">
              <w:rPr>
                <w:rFonts w:ascii="Times New Roman" w:eastAsia="標楷體" w:hAnsi="Times New Roman" w:hint="eastAsia"/>
                <w:color w:val="3804CC"/>
              </w:rPr>
              <w:t>使用情形</w:t>
            </w:r>
            <w:r w:rsidR="005C7241"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5471E2" w:rsidRPr="005471E2" w:rsidRDefault="005471E2" w:rsidP="005471E2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</w:t>
            </w:r>
          </w:p>
          <w:p w:rsidR="002252CA" w:rsidRPr="005471E2" w:rsidRDefault="005C7241" w:rsidP="005471E2">
            <w:pPr>
              <w:rPr>
                <w:rFonts w:ascii="Times New Roman" w:eastAsia="標楷體" w:hAnsi="Times New Roman"/>
                <w:color w:val="3804CC"/>
              </w:rPr>
            </w:pPr>
            <w:r w:rsidRPr="005471E2">
              <w:rPr>
                <w:rFonts w:ascii="Times New Roman" w:eastAsia="標楷體" w:hAnsi="Times New Roman" w:hint="eastAsia"/>
                <w:color w:val="3804CC"/>
              </w:rPr>
              <w:t>重新規劃實驗室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="002252CA" w:rsidRPr="005471E2">
              <w:rPr>
                <w:rFonts w:ascii="Times New Roman" w:eastAsia="標楷體" w:hAnsi="Times New Roman" w:hint="eastAsia"/>
                <w:color w:val="3804CC"/>
              </w:rPr>
              <w:t>影響計畫工作進行</w:t>
            </w:r>
            <w:r w:rsidR="002252CA"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Pr="005471E2">
              <w:rPr>
                <w:rFonts w:ascii="Times New Roman" w:eastAsia="標楷體" w:hAnsi="Times New Roman"/>
                <w:color w:val="3804CC"/>
              </w:rPr>
              <w:t xml:space="preserve">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是否有替代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5471E2" w:rsidRPr="002252CA" w:rsidRDefault="005471E2" w:rsidP="005471E2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無，否，否</w:t>
            </w:r>
          </w:p>
        </w:tc>
        <w:tc>
          <w:tcPr>
            <w:tcW w:w="4404" w:type="dxa"/>
          </w:tcPr>
          <w:p w:rsidR="002252CA" w:rsidRDefault="005471E2" w:rsidP="00FC098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7A24FE66">
                  <wp:extent cx="2042160" cy="153035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160" cy="15303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B232A" w:rsidRDefault="005471E2" w:rsidP="00FC098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68442754">
                  <wp:extent cx="2066925" cy="2749550"/>
                  <wp:effectExtent l="0" t="0" r="9525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27495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7B232A" w:rsidRPr="00FC0987" w:rsidRDefault="005471E2" w:rsidP="00FC0987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object w:dxaOrig="9705" w:dyaOrig="624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58.55pt;height:101.75pt" o:ole="">
                  <v:imagedata r:id="rId11" o:title=""/>
                </v:shape>
                <o:OLEObject Type="Embed" ProgID="PBrush" ShapeID="_x0000_i1025" DrawAspect="Content" ObjectID="_1697612828" r:id="rId12"/>
              </w:object>
            </w:r>
          </w:p>
        </w:tc>
      </w:tr>
      <w:tr w:rsidR="004E557A" w:rsidRPr="00FC0987" w:rsidTr="004E557A">
        <w:tc>
          <w:tcPr>
            <w:tcW w:w="4404" w:type="dxa"/>
          </w:tcPr>
          <w:p w:rsidR="004E557A" w:rsidRPr="00143649" w:rsidRDefault="004E557A" w:rsidP="00143649">
            <w:pPr>
              <w:rPr>
                <w:rFonts w:ascii="Times New Roman" w:eastAsia="標楷體" w:hAnsi="Times New Roman"/>
              </w:rPr>
            </w:pPr>
            <w:r w:rsidRPr="00143649">
              <w:rPr>
                <w:rFonts w:ascii="Times New Roman" w:eastAsia="標楷體" w:hAnsi="Times New Roman"/>
              </w:rPr>
              <w:lastRenderedPageBreak/>
              <w:t>110-3100503-0078-0000001</w:t>
            </w:r>
          </w:p>
          <w:p w:rsidR="004E557A" w:rsidRPr="00143649" w:rsidRDefault="004E557A" w:rsidP="00143649">
            <w:pPr>
              <w:rPr>
                <w:rFonts w:ascii="Times New Roman" w:eastAsia="標楷體" w:hAnsi="Times New Roman"/>
              </w:rPr>
            </w:pPr>
            <w:r w:rsidRPr="00143649">
              <w:rPr>
                <w:rFonts w:ascii="Times New Roman" w:eastAsia="標楷體" w:hAnsi="Times New Roman" w:hint="eastAsia"/>
              </w:rPr>
              <w:t>手持電表</w:t>
            </w:r>
          </w:p>
          <w:p w:rsidR="004E557A" w:rsidRPr="00143649" w:rsidRDefault="004E557A" w:rsidP="00143649">
            <w:pPr>
              <w:rPr>
                <w:rFonts w:ascii="Times New Roman" w:eastAsia="標楷體" w:hAnsi="Times New Roman"/>
              </w:rPr>
            </w:pPr>
            <w:r w:rsidRPr="00143649">
              <w:rPr>
                <w:rFonts w:ascii="Times New Roman" w:eastAsia="標楷體" w:hAnsi="Times New Roman" w:hint="eastAsia"/>
              </w:rPr>
              <w:t>原價</w:t>
            </w:r>
            <w:r w:rsidRPr="00143649">
              <w:rPr>
                <w:rFonts w:ascii="Times New Roman" w:eastAsia="標楷體" w:hAnsi="Times New Roman"/>
              </w:rPr>
              <w:t>/</w:t>
            </w:r>
            <w:r w:rsidRPr="00143649">
              <w:rPr>
                <w:rFonts w:ascii="Times New Roman" w:eastAsia="標楷體" w:hAnsi="Times New Roman" w:hint="eastAsia"/>
              </w:rPr>
              <w:t>淨值</w:t>
            </w:r>
            <w:r w:rsidRPr="00143649">
              <w:rPr>
                <w:rFonts w:ascii="Times New Roman" w:eastAsia="標楷體" w:hAnsi="Times New Roman"/>
              </w:rPr>
              <w:t>13200 /132</w:t>
            </w:r>
          </w:p>
          <w:p w:rsidR="004E557A" w:rsidRPr="00143649" w:rsidRDefault="004E557A" w:rsidP="00143649">
            <w:pPr>
              <w:rPr>
                <w:rFonts w:ascii="Times New Roman" w:eastAsia="標楷體" w:hAnsi="Times New Roman"/>
                <w:color w:val="000000"/>
                <w:u w:val="single"/>
              </w:rPr>
            </w:pPr>
            <w:r w:rsidRPr="00143649">
              <w:rPr>
                <w:rFonts w:ascii="Times New Roman" w:eastAsia="標楷體" w:hAnsi="Times New Roman" w:hint="eastAsia"/>
                <w:u w:val="single"/>
              </w:rPr>
              <w:t>使用年限</w:t>
            </w:r>
            <w:r w:rsidRPr="00143649">
              <w:rPr>
                <w:rFonts w:ascii="Times New Roman" w:eastAsia="標楷體" w:hAnsi="Times New Roman"/>
                <w:u w:val="single"/>
              </w:rPr>
              <w:t>3</w:t>
            </w:r>
            <w:r w:rsidRPr="00143649">
              <w:rPr>
                <w:rFonts w:ascii="Times New Roman" w:eastAsia="標楷體" w:hAnsi="Times New Roman" w:hint="eastAsia"/>
                <w:u w:val="single"/>
              </w:rPr>
              <w:t>年</w:t>
            </w:r>
            <w:r w:rsidRPr="00143649">
              <w:rPr>
                <w:rFonts w:ascii="Times New Roman" w:eastAsia="標楷體" w:hAnsi="Times New Roman" w:hint="eastAsia"/>
                <w:u w:val="single"/>
              </w:rPr>
              <w:t xml:space="preserve"> </w:t>
            </w:r>
            <w:r w:rsidRPr="00143649">
              <w:rPr>
                <w:rFonts w:ascii="Times New Roman" w:eastAsia="標楷體" w:hAnsi="Times New Roman" w:hint="eastAsia"/>
                <w:u w:val="single"/>
              </w:rPr>
              <w:t>已使用</w:t>
            </w:r>
            <w:r w:rsidRPr="00143649">
              <w:rPr>
                <w:rFonts w:ascii="Times New Roman" w:eastAsia="標楷體" w:hAnsi="Times New Roman" w:hint="eastAsia"/>
                <w:u w:val="single"/>
              </w:rPr>
              <w:t>10</w:t>
            </w:r>
            <w:r w:rsidRPr="00143649">
              <w:rPr>
                <w:rFonts w:ascii="Times New Roman" w:eastAsia="標楷體" w:hAnsi="Times New Roman" w:hint="eastAsia"/>
                <w:u w:val="single"/>
              </w:rPr>
              <w:t>年</w:t>
            </w:r>
            <w:r w:rsidRPr="00143649">
              <w:rPr>
                <w:rFonts w:ascii="Times New Roman" w:eastAsia="標楷體" w:hAnsi="Times New Roman" w:hint="eastAsia"/>
                <w:u w:val="single"/>
              </w:rPr>
              <w:t>10</w:t>
            </w:r>
            <w:r w:rsidRPr="00143649">
              <w:rPr>
                <w:rFonts w:ascii="Times New Roman" w:eastAsia="標楷體" w:hAnsi="Times New Roman" w:hint="eastAsia"/>
                <w:u w:val="single"/>
              </w:rPr>
              <w:t>月</w:t>
            </w:r>
          </w:p>
          <w:p w:rsidR="004E557A" w:rsidRPr="00143649" w:rsidRDefault="004E557A" w:rsidP="00143649">
            <w:pPr>
              <w:rPr>
                <w:rFonts w:ascii="Times New Roman" w:eastAsia="標楷體" w:hAnsi="Times New Roman"/>
              </w:rPr>
            </w:pPr>
            <w:r w:rsidRPr="00143649">
              <w:rPr>
                <w:rFonts w:ascii="Times New Roman" w:eastAsia="標楷體" w:hAnsi="Times New Roman" w:hint="eastAsia"/>
              </w:rPr>
              <w:t>位</w:t>
            </w:r>
            <w:r w:rsidRPr="00143649">
              <w:rPr>
                <w:rFonts w:ascii="Times New Roman" w:eastAsia="標楷體" w:hAnsi="Times New Roman" w:hint="eastAsia"/>
              </w:rPr>
              <w:t>0</w:t>
            </w:r>
            <w:r w:rsidRPr="00143649">
              <w:rPr>
                <w:rFonts w:ascii="Times New Roman" w:eastAsia="標楷體" w:hAnsi="Times New Roman"/>
              </w:rPr>
              <w:t>54</w:t>
            </w:r>
            <w:r w:rsidRPr="00143649">
              <w:rPr>
                <w:rFonts w:ascii="Times New Roman" w:eastAsia="標楷體" w:hAnsi="Times New Roman" w:hint="eastAsia"/>
              </w:rPr>
              <w:t>館</w:t>
            </w:r>
          </w:p>
          <w:p w:rsidR="004E557A" w:rsidRDefault="004E557A" w:rsidP="00143649">
            <w:pPr>
              <w:rPr>
                <w:rFonts w:ascii="Times New Roman" w:eastAsia="標楷體" w:hAnsi="Times New Roman"/>
                <w:color w:val="3804CC"/>
              </w:rPr>
            </w:pPr>
            <w:r w:rsidRPr="00143649">
              <w:rPr>
                <w:rFonts w:ascii="Times New Roman" w:eastAsia="標楷體" w:hAnsi="Times New Roman" w:hint="eastAsia"/>
                <w:color w:val="3804CC"/>
              </w:rPr>
              <w:t>請說明是否堪用或故障報廢減損原因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143649" w:rsidRPr="00143649" w:rsidRDefault="00143649" w:rsidP="00143649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>
              <w:rPr>
                <w:rFonts w:ascii="Times New Roman" w:eastAsia="標楷體" w:hAnsi="Times New Roman" w:hint="eastAsia"/>
                <w:color w:val="3804CC"/>
              </w:rPr>
              <w:t>電腦連線功能無法使用，其它正常</w:t>
            </w:r>
          </w:p>
          <w:p w:rsidR="004E557A" w:rsidRDefault="004E557A" w:rsidP="00143649">
            <w:pPr>
              <w:rPr>
                <w:rFonts w:ascii="Times New Roman" w:eastAsia="標楷體" w:hAnsi="Times New Roman"/>
                <w:color w:val="3804CC"/>
              </w:rPr>
            </w:pPr>
            <w:r w:rsidRPr="00143649">
              <w:rPr>
                <w:rFonts w:ascii="Times New Roman" w:eastAsia="標楷體" w:hAnsi="Times New Roman" w:hint="eastAsia"/>
                <w:color w:val="3804CC"/>
              </w:rPr>
              <w:t>用於計畫功能、是否定期</w:t>
            </w:r>
            <w:proofErr w:type="gramStart"/>
            <w:r w:rsidRPr="00143649">
              <w:rPr>
                <w:rFonts w:ascii="Times New Roman" w:eastAsia="標楷體" w:hAnsi="Times New Roman" w:hint="eastAsia"/>
                <w:color w:val="3804CC"/>
              </w:rPr>
              <w:t>校正校值</w:t>
            </w:r>
            <w:proofErr w:type="gramEnd"/>
            <w:r w:rsidRPr="00143649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費用或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 xml:space="preserve"> 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故障維修費用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143649" w:rsidRPr="00143649" w:rsidRDefault="00143649" w:rsidP="00143649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無。</w:t>
            </w:r>
          </w:p>
          <w:p w:rsidR="004E557A" w:rsidRDefault="004E557A" w:rsidP="00143649">
            <w:pPr>
              <w:rPr>
                <w:rFonts w:ascii="Times New Roman" w:eastAsia="標楷體" w:hAnsi="Times New Roman"/>
                <w:color w:val="3804CC"/>
              </w:rPr>
            </w:pPr>
            <w:r w:rsidRPr="00143649">
              <w:rPr>
                <w:rFonts w:ascii="Times New Roman" w:eastAsia="標楷體" w:hAnsi="Times New Roman" w:hint="eastAsia"/>
                <w:color w:val="3804CC"/>
              </w:rPr>
              <w:t>敍述過往維修紀錄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廠商報價單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143649" w:rsidRPr="00143649" w:rsidRDefault="00143649" w:rsidP="00143649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</w:t>
            </w:r>
            <w:r>
              <w:rPr>
                <w:rFonts w:ascii="Times New Roman" w:eastAsia="標楷體" w:hAnsi="Times New Roman" w:hint="eastAsia"/>
                <w:color w:val="3804CC"/>
              </w:rPr>
              <w:t>，無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。</w:t>
            </w:r>
          </w:p>
          <w:p w:rsidR="004E557A" w:rsidRDefault="004E557A" w:rsidP="00143649">
            <w:pPr>
              <w:rPr>
                <w:rFonts w:ascii="Times New Roman" w:eastAsia="標楷體" w:hAnsi="Times New Roman"/>
                <w:color w:val="3804CC"/>
              </w:rPr>
            </w:pPr>
            <w:r w:rsidRPr="00143649">
              <w:rPr>
                <w:rFonts w:ascii="Times New Roman" w:eastAsia="標楷體" w:hAnsi="Times New Roman" w:hint="eastAsia"/>
                <w:color w:val="3804CC"/>
              </w:rPr>
              <w:t>為固定組裝設備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143649" w:rsidRPr="00143649" w:rsidRDefault="00143649" w:rsidP="00143649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proofErr w:type="gramStart"/>
            <w:r w:rsidRPr="005471E2">
              <w:rPr>
                <w:rFonts w:ascii="Times New Roman" w:eastAsia="標楷體" w:hAnsi="Times New Roman" w:hint="eastAsia"/>
                <w:color w:val="3804CC"/>
              </w:rPr>
              <w:t>否</w:t>
            </w:r>
            <w:proofErr w:type="gramEnd"/>
          </w:p>
          <w:p w:rsidR="004E557A" w:rsidRDefault="004E557A" w:rsidP="00143649">
            <w:pPr>
              <w:rPr>
                <w:rFonts w:ascii="Times New Roman" w:eastAsia="標楷體" w:hAnsi="Times New Roman"/>
                <w:color w:val="3804CC"/>
              </w:rPr>
            </w:pPr>
            <w:r w:rsidRPr="00143649">
              <w:rPr>
                <w:rFonts w:ascii="Times New Roman" w:eastAsia="標楷體" w:hAnsi="Times New Roman" w:hint="eastAsia"/>
                <w:color w:val="3804CC"/>
              </w:rPr>
              <w:t>軟體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資料是否刪除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143649" w:rsidRPr="00143649" w:rsidRDefault="00143649" w:rsidP="00143649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無任何軟體和資料</w:t>
            </w:r>
          </w:p>
          <w:p w:rsidR="004E557A" w:rsidRDefault="004E557A" w:rsidP="00143649">
            <w:pPr>
              <w:rPr>
                <w:rFonts w:ascii="Times New Roman" w:eastAsia="標楷體" w:hAnsi="Times New Roman"/>
                <w:color w:val="3804CC"/>
              </w:rPr>
            </w:pPr>
            <w:r w:rsidRPr="00143649">
              <w:rPr>
                <w:rFonts w:ascii="Times New Roman" w:eastAsia="標楷體" w:hAnsi="Times New Roman" w:hint="eastAsia"/>
                <w:color w:val="3804CC"/>
              </w:rPr>
              <w:t>設備近年主官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財產檢查紀錄表使用情形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143649" w:rsidRPr="00143649" w:rsidRDefault="00143649" w:rsidP="00143649">
            <w:pPr>
              <w:rPr>
                <w:rFonts w:ascii="Times New Roman" w:eastAsia="標楷體" w:hAnsi="Times New Roman"/>
                <w:color w:val="3804CC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</w:t>
            </w:r>
          </w:p>
          <w:p w:rsidR="004E557A" w:rsidRDefault="004E557A" w:rsidP="00143649">
            <w:pPr>
              <w:rPr>
                <w:rFonts w:ascii="Times New Roman" w:eastAsia="標楷體" w:hAnsi="Times New Roman"/>
                <w:color w:val="3804CC"/>
              </w:rPr>
            </w:pPr>
            <w:r w:rsidRPr="00143649">
              <w:rPr>
                <w:rFonts w:ascii="Times New Roman" w:eastAsia="標楷體" w:hAnsi="Times New Roman" w:hint="eastAsia"/>
                <w:color w:val="3804CC"/>
              </w:rPr>
              <w:t>重新規劃實驗室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影響計畫工作進行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Pr="00143649">
              <w:rPr>
                <w:rFonts w:ascii="Times New Roman" w:eastAsia="標楷體" w:hAnsi="Times New Roman"/>
                <w:color w:val="3804CC"/>
              </w:rPr>
              <w:t xml:space="preserve"> 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是否有替代</w:t>
            </w:r>
            <w:r w:rsidRPr="00143649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143649" w:rsidRPr="002252CA" w:rsidRDefault="00143649" w:rsidP="00143649">
            <w:pPr>
              <w:rPr>
                <w:rFonts w:ascii="標楷體" w:eastAsia="標楷體" w:hAnsi="標楷體"/>
                <w:szCs w:val="24"/>
              </w:rPr>
            </w:pPr>
            <w:r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5471E2">
              <w:rPr>
                <w:rFonts w:ascii="Times New Roman" w:eastAsia="標楷體" w:hAnsi="Times New Roman" w:hint="eastAsia"/>
                <w:color w:val="3804CC"/>
              </w:rPr>
              <w:t>無，否，否</w:t>
            </w:r>
          </w:p>
        </w:tc>
        <w:tc>
          <w:tcPr>
            <w:tcW w:w="4404" w:type="dxa"/>
          </w:tcPr>
          <w:p w:rsidR="004E557A" w:rsidRDefault="00143649" w:rsidP="00143649">
            <w:pPr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1F66F52C">
                  <wp:extent cx="2091055" cy="2792095"/>
                  <wp:effectExtent l="0" t="0" r="4445" b="8255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1055" cy="279209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E557A" w:rsidRDefault="00143649" w:rsidP="00143649">
            <w:pPr>
              <w:rPr>
                <w:rFonts w:ascii="標楷體" w:eastAsia="標楷體" w:hAnsi="標楷體"/>
                <w:b/>
                <w:szCs w:val="24"/>
              </w:rPr>
            </w:pPr>
            <w:r>
              <w:object w:dxaOrig="2458" w:dyaOrig="4320">
                <v:shape id="_x0000_i1026" type="#_x0000_t75" style="width:148.15pt;height:119.1pt" o:ole="">
                  <v:imagedata r:id="rId14" o:title=""/>
                </v:shape>
                <o:OLEObject Type="Embed" ProgID="PBrush" ShapeID="_x0000_i1026" DrawAspect="Content" ObjectID="_1697612829" r:id="rId15"/>
              </w:object>
            </w:r>
          </w:p>
          <w:p w:rsidR="004E557A" w:rsidRPr="00FC0987" w:rsidRDefault="004E557A" w:rsidP="00143649">
            <w:pPr>
              <w:rPr>
                <w:rFonts w:ascii="標楷體" w:eastAsia="標楷體" w:hAnsi="標楷體"/>
                <w:b/>
                <w:szCs w:val="24"/>
              </w:rPr>
            </w:pPr>
          </w:p>
        </w:tc>
      </w:tr>
      <w:tr w:rsidR="004E557A" w:rsidRPr="00FC0987" w:rsidTr="004E557A">
        <w:tc>
          <w:tcPr>
            <w:tcW w:w="4404" w:type="dxa"/>
          </w:tcPr>
          <w:p w:rsidR="004E557A" w:rsidRPr="002308C2" w:rsidRDefault="004E557A" w:rsidP="0027254D">
            <w:pPr>
              <w:rPr>
                <w:rFonts w:ascii="Times New Roman" w:eastAsia="標楷體" w:hAnsi="Times New Roman"/>
              </w:rPr>
            </w:pPr>
            <w:r w:rsidRPr="002308C2">
              <w:rPr>
                <w:rFonts w:ascii="Times New Roman" w:eastAsia="標楷體" w:hAnsi="Times New Roman"/>
              </w:rPr>
              <w:t>110-3100507-0007-0000001</w:t>
            </w:r>
          </w:p>
          <w:p w:rsidR="004E557A" w:rsidRPr="002308C2" w:rsidRDefault="004E557A" w:rsidP="0027254D">
            <w:pPr>
              <w:rPr>
                <w:rFonts w:ascii="Times New Roman" w:eastAsia="標楷體" w:hAnsi="Times New Roman"/>
              </w:rPr>
            </w:pPr>
            <w:r w:rsidRPr="002308C2">
              <w:rPr>
                <w:rFonts w:ascii="Times New Roman" w:eastAsia="標楷體" w:hAnsi="Times New Roman" w:hint="eastAsia"/>
              </w:rPr>
              <w:t>增益相位分析儀</w:t>
            </w:r>
          </w:p>
          <w:p w:rsidR="004E557A" w:rsidRPr="002308C2" w:rsidRDefault="004E557A" w:rsidP="0027254D">
            <w:pPr>
              <w:rPr>
                <w:rFonts w:ascii="Times New Roman" w:eastAsia="標楷體" w:hAnsi="Times New Roman"/>
              </w:rPr>
            </w:pPr>
            <w:r w:rsidRPr="002308C2">
              <w:rPr>
                <w:rFonts w:ascii="Times New Roman" w:eastAsia="標楷體" w:hAnsi="Times New Roman" w:hint="eastAsia"/>
              </w:rPr>
              <w:t>原價</w:t>
            </w:r>
            <w:r w:rsidRPr="002308C2">
              <w:rPr>
                <w:rFonts w:ascii="Times New Roman" w:eastAsia="標楷體" w:hAnsi="Times New Roman"/>
              </w:rPr>
              <w:t>/</w:t>
            </w:r>
            <w:r w:rsidRPr="002308C2">
              <w:rPr>
                <w:rFonts w:ascii="Times New Roman" w:eastAsia="標楷體" w:hAnsi="Times New Roman" w:hint="eastAsia"/>
              </w:rPr>
              <w:t>淨值</w:t>
            </w:r>
            <w:r w:rsidRPr="002308C2">
              <w:rPr>
                <w:rFonts w:ascii="Times New Roman" w:eastAsia="標楷體" w:hAnsi="Times New Roman"/>
              </w:rPr>
              <w:t>720000 /7200</w:t>
            </w:r>
          </w:p>
          <w:p w:rsidR="004E557A" w:rsidRPr="002308C2" w:rsidRDefault="004E557A" w:rsidP="0027254D">
            <w:pPr>
              <w:rPr>
                <w:rFonts w:ascii="Times New Roman" w:eastAsia="標楷體" w:hAnsi="Times New Roman"/>
                <w:color w:val="000000"/>
                <w:u w:val="single"/>
              </w:rPr>
            </w:pPr>
            <w:r w:rsidRPr="002308C2">
              <w:rPr>
                <w:rFonts w:ascii="Times New Roman" w:eastAsia="標楷體" w:hAnsi="Times New Roman" w:hint="eastAsia"/>
                <w:u w:val="single"/>
              </w:rPr>
              <w:t>使用年限</w:t>
            </w:r>
            <w:r w:rsidR="000F271C" w:rsidRPr="002308C2">
              <w:rPr>
                <w:rFonts w:ascii="Times New Roman" w:eastAsia="標楷體" w:hAnsi="Times New Roman"/>
                <w:u w:val="single"/>
              </w:rPr>
              <w:t>5</w:t>
            </w:r>
            <w:r w:rsidRPr="002308C2">
              <w:rPr>
                <w:rFonts w:ascii="Times New Roman" w:eastAsia="標楷體" w:hAnsi="Times New Roman" w:hint="eastAsia"/>
                <w:u w:val="single"/>
              </w:rPr>
              <w:t>年</w:t>
            </w:r>
            <w:r w:rsidRPr="002308C2">
              <w:rPr>
                <w:rFonts w:ascii="Times New Roman" w:eastAsia="標楷體" w:hAnsi="Times New Roman" w:hint="eastAsia"/>
                <w:u w:val="single"/>
              </w:rPr>
              <w:t xml:space="preserve"> </w:t>
            </w:r>
            <w:r w:rsidRPr="002308C2">
              <w:rPr>
                <w:rFonts w:ascii="Times New Roman" w:eastAsia="標楷體" w:hAnsi="Times New Roman" w:hint="eastAsia"/>
                <w:u w:val="single"/>
              </w:rPr>
              <w:t>已使用</w:t>
            </w:r>
            <w:r w:rsidRPr="002308C2">
              <w:rPr>
                <w:rFonts w:ascii="Times New Roman" w:eastAsia="標楷體" w:hAnsi="Times New Roman" w:hint="eastAsia"/>
                <w:u w:val="single"/>
              </w:rPr>
              <w:t>13</w:t>
            </w:r>
            <w:r w:rsidRPr="002308C2">
              <w:rPr>
                <w:rFonts w:ascii="Times New Roman" w:eastAsia="標楷體" w:hAnsi="Times New Roman" w:hint="eastAsia"/>
                <w:u w:val="single"/>
              </w:rPr>
              <w:t>年</w:t>
            </w:r>
            <w:r w:rsidRPr="002308C2">
              <w:rPr>
                <w:rFonts w:ascii="Times New Roman" w:eastAsia="標楷體" w:hAnsi="Times New Roman" w:hint="eastAsia"/>
                <w:u w:val="single"/>
              </w:rPr>
              <w:t>4</w:t>
            </w:r>
            <w:r w:rsidRPr="002308C2">
              <w:rPr>
                <w:rFonts w:ascii="Times New Roman" w:eastAsia="標楷體" w:hAnsi="Times New Roman" w:hint="eastAsia"/>
                <w:u w:val="single"/>
              </w:rPr>
              <w:t>月</w:t>
            </w:r>
          </w:p>
          <w:p w:rsidR="004E557A" w:rsidRPr="002308C2" w:rsidRDefault="004E557A" w:rsidP="0027254D">
            <w:pPr>
              <w:rPr>
                <w:rFonts w:ascii="Times New Roman" w:eastAsia="標楷體" w:hAnsi="Times New Roman"/>
              </w:rPr>
            </w:pPr>
            <w:r w:rsidRPr="002308C2">
              <w:rPr>
                <w:rFonts w:ascii="Times New Roman" w:eastAsia="標楷體" w:hAnsi="Times New Roman" w:hint="eastAsia"/>
              </w:rPr>
              <w:t>位</w:t>
            </w:r>
            <w:r w:rsidRPr="002308C2">
              <w:rPr>
                <w:rFonts w:ascii="Times New Roman" w:eastAsia="標楷體" w:hAnsi="Times New Roman" w:hint="eastAsia"/>
              </w:rPr>
              <w:t>0</w:t>
            </w:r>
            <w:r w:rsidRPr="002308C2">
              <w:rPr>
                <w:rFonts w:ascii="Times New Roman" w:eastAsia="標楷體" w:hAnsi="Times New Roman"/>
              </w:rPr>
              <w:t>54</w:t>
            </w:r>
            <w:r w:rsidRPr="002308C2">
              <w:rPr>
                <w:rFonts w:ascii="Times New Roman" w:eastAsia="標楷體" w:hAnsi="Times New Roman" w:hint="eastAsia"/>
              </w:rPr>
              <w:t>館</w:t>
            </w:r>
          </w:p>
          <w:p w:rsidR="0032233B" w:rsidRPr="002308C2" w:rsidRDefault="0032233B" w:rsidP="0027254D">
            <w:pPr>
              <w:rPr>
                <w:rFonts w:ascii="Times New Roman" w:eastAsia="標楷體" w:hAnsi="Times New Roman"/>
              </w:rPr>
            </w:pPr>
            <w:r w:rsidRPr="002308C2">
              <w:rPr>
                <w:rFonts w:ascii="Times New Roman" w:eastAsia="標楷體" w:hAnsi="Times New Roman" w:hint="eastAsia"/>
              </w:rPr>
              <w:t>含</w:t>
            </w:r>
          </w:p>
          <w:p w:rsidR="0032233B" w:rsidRPr="002308C2" w:rsidRDefault="0032233B" w:rsidP="0032233B">
            <w:pPr>
              <w:rPr>
                <w:rFonts w:ascii="Times New Roman" w:eastAsia="標楷體" w:hAnsi="Times New Roman"/>
              </w:rPr>
            </w:pPr>
            <w:r w:rsidRPr="002308C2">
              <w:rPr>
                <w:rFonts w:ascii="Times New Roman" w:eastAsia="標楷體" w:hAnsi="Times New Roman" w:hint="eastAsia"/>
              </w:rPr>
              <w:t>增益相位分析儀</w:t>
            </w:r>
            <w:r w:rsidRPr="002308C2">
              <w:rPr>
                <w:rFonts w:ascii="Times New Roman" w:eastAsia="標楷體" w:hAnsi="Times New Roman"/>
              </w:rPr>
              <w:tab/>
              <w:t>$60000</w:t>
            </w:r>
          </w:p>
          <w:p w:rsidR="0032233B" w:rsidRPr="002308C2" w:rsidRDefault="0032233B" w:rsidP="0032233B">
            <w:pPr>
              <w:rPr>
                <w:rFonts w:ascii="Times New Roman" w:eastAsia="標楷體" w:hAnsi="Times New Roman"/>
              </w:rPr>
            </w:pPr>
            <w:r w:rsidRPr="002308C2">
              <w:rPr>
                <w:rFonts w:ascii="Times New Roman" w:eastAsia="標楷體" w:hAnsi="Times New Roman" w:hint="eastAsia"/>
              </w:rPr>
              <w:t>阻抗分析介面</w:t>
            </w:r>
            <w:r w:rsidRPr="002308C2">
              <w:rPr>
                <w:rFonts w:ascii="Times New Roman" w:eastAsia="標楷體" w:hAnsi="Times New Roman"/>
              </w:rPr>
              <w:tab/>
            </w:r>
            <w:r w:rsidRPr="002308C2">
              <w:rPr>
                <w:rFonts w:ascii="Times New Roman" w:eastAsia="標楷體" w:hAnsi="Times New Roman"/>
              </w:rPr>
              <w:tab/>
              <w:t>$82400</w:t>
            </w:r>
          </w:p>
          <w:p w:rsidR="0032233B" w:rsidRPr="002308C2" w:rsidRDefault="0032233B" w:rsidP="0032233B">
            <w:pPr>
              <w:rPr>
                <w:rFonts w:ascii="Times New Roman" w:eastAsia="標楷體" w:hAnsi="Times New Roman"/>
              </w:rPr>
            </w:pPr>
            <w:r w:rsidRPr="002308C2">
              <w:rPr>
                <w:rFonts w:ascii="Times New Roman" w:eastAsia="標楷體" w:hAnsi="Times New Roman" w:hint="eastAsia"/>
              </w:rPr>
              <w:t>功率表介面</w:t>
            </w:r>
            <w:r w:rsidRPr="002308C2">
              <w:rPr>
                <w:rFonts w:ascii="Times New Roman" w:eastAsia="標楷體" w:hAnsi="Times New Roman"/>
              </w:rPr>
              <w:tab/>
            </w:r>
            <w:r w:rsidRPr="002308C2">
              <w:rPr>
                <w:rFonts w:ascii="Times New Roman" w:eastAsia="標楷體" w:hAnsi="Times New Roman"/>
              </w:rPr>
              <w:tab/>
            </w:r>
            <w:r w:rsidRPr="002308C2">
              <w:rPr>
                <w:rFonts w:ascii="Times New Roman" w:eastAsia="標楷體" w:hAnsi="Times New Roman"/>
              </w:rPr>
              <w:tab/>
              <w:t>$37600</w:t>
            </w:r>
          </w:p>
          <w:p w:rsidR="004E557A" w:rsidRPr="002308C2" w:rsidRDefault="004E557A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>請說明是否堪用或故障報廢減損原因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2308C2" w:rsidRPr="002308C2" w:rsidRDefault="002308C2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="00513C94">
              <w:rPr>
                <w:rFonts w:ascii="Times New Roman" w:eastAsia="標楷體" w:hAnsi="Times New Roman" w:hint="eastAsia"/>
                <w:color w:val="3804CC"/>
              </w:rPr>
              <w:t>部分線路損壞。</w:t>
            </w:r>
          </w:p>
          <w:p w:rsidR="004E557A" w:rsidRPr="002308C2" w:rsidRDefault="004E557A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>用於計畫功能、是否定期</w:t>
            </w:r>
            <w:proofErr w:type="gramStart"/>
            <w:r w:rsidRPr="002308C2">
              <w:rPr>
                <w:rFonts w:ascii="Times New Roman" w:eastAsia="標楷體" w:hAnsi="Times New Roman" w:hint="eastAsia"/>
                <w:color w:val="3804CC"/>
              </w:rPr>
              <w:t>校正校值</w:t>
            </w:r>
            <w:proofErr w:type="gramEnd"/>
            <w:r w:rsidRPr="002308C2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費用或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 xml:space="preserve"> 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故障維修費用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2308C2" w:rsidRPr="002308C2" w:rsidRDefault="002308C2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無</w:t>
            </w:r>
          </w:p>
          <w:p w:rsidR="0032233B" w:rsidRPr="002308C2" w:rsidRDefault="0032233B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>附屬設備是否留用，協</w:t>
            </w:r>
            <w:proofErr w:type="gramStart"/>
            <w:r w:rsidRPr="002308C2">
              <w:rPr>
                <w:rFonts w:ascii="Times New Roman" w:eastAsia="標楷體" w:hAnsi="Times New Roman" w:hint="eastAsia"/>
                <w:color w:val="3804CC"/>
              </w:rPr>
              <w:t>請秘晝室</w:t>
            </w:r>
            <w:proofErr w:type="gramEnd"/>
            <w:r w:rsidRPr="002308C2">
              <w:rPr>
                <w:rFonts w:ascii="Times New Roman" w:eastAsia="標楷體" w:hAnsi="Times New Roman" w:hint="eastAsia"/>
                <w:color w:val="3804CC"/>
              </w:rPr>
              <w:t>辦理</w:t>
            </w:r>
          </w:p>
          <w:p w:rsidR="002308C2" w:rsidRPr="002308C2" w:rsidRDefault="002308C2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proofErr w:type="gramStart"/>
            <w:r w:rsidRPr="002308C2">
              <w:rPr>
                <w:rFonts w:ascii="Times New Roman" w:eastAsia="標楷體" w:hAnsi="Times New Roman" w:hint="eastAsia"/>
                <w:color w:val="3804CC"/>
              </w:rPr>
              <w:t>否</w:t>
            </w:r>
            <w:proofErr w:type="gramEnd"/>
          </w:p>
          <w:p w:rsidR="004E557A" w:rsidRPr="002308C2" w:rsidRDefault="004E557A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>敍述過往維修紀錄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廠商報價單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2308C2" w:rsidRPr="002308C2" w:rsidRDefault="002308C2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正常，無</w:t>
            </w:r>
          </w:p>
          <w:p w:rsidR="004E557A" w:rsidRPr="002308C2" w:rsidRDefault="004E557A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lastRenderedPageBreak/>
              <w:t>為固定組裝設備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2308C2" w:rsidRPr="002308C2" w:rsidRDefault="002308C2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proofErr w:type="gramStart"/>
            <w:r w:rsidRPr="002308C2">
              <w:rPr>
                <w:rFonts w:ascii="Times New Roman" w:eastAsia="標楷體" w:hAnsi="Times New Roman" w:hint="eastAsia"/>
                <w:color w:val="3804CC"/>
              </w:rPr>
              <w:t>否</w:t>
            </w:r>
            <w:proofErr w:type="gramEnd"/>
          </w:p>
          <w:p w:rsidR="004E557A" w:rsidRPr="002308C2" w:rsidRDefault="004E557A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>軟體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資料是否刪除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2308C2" w:rsidRPr="002308C2" w:rsidRDefault="002308C2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無任何軟體和資料</w:t>
            </w:r>
          </w:p>
          <w:p w:rsidR="004E557A" w:rsidRPr="00473E56" w:rsidRDefault="004E557A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473E56">
              <w:rPr>
                <w:rFonts w:ascii="Times New Roman" w:eastAsia="標楷體" w:hAnsi="Times New Roman" w:hint="eastAsia"/>
                <w:color w:val="3804CC"/>
              </w:rPr>
              <w:t>5</w:t>
            </w:r>
            <w:r w:rsidRPr="00473E56">
              <w:rPr>
                <w:rFonts w:ascii="Times New Roman" w:eastAsia="標楷體" w:hAnsi="Times New Roman"/>
                <w:color w:val="3804CC"/>
              </w:rPr>
              <w:t>0</w:t>
            </w:r>
            <w:r w:rsidRPr="00473E56">
              <w:rPr>
                <w:rFonts w:ascii="Times New Roman" w:eastAsia="標楷體" w:hAnsi="Times New Roman" w:hint="eastAsia"/>
                <w:color w:val="3804CC"/>
              </w:rPr>
              <w:t>萬以上設備近年主官</w:t>
            </w:r>
            <w:r w:rsidRPr="00473E56">
              <w:rPr>
                <w:rFonts w:ascii="Times New Roman" w:eastAsia="標楷體" w:hAnsi="Times New Roman" w:hint="eastAsia"/>
                <w:color w:val="3804CC"/>
              </w:rPr>
              <w:t>/</w:t>
            </w:r>
            <w:r w:rsidRPr="00473E56">
              <w:rPr>
                <w:rFonts w:ascii="Times New Roman" w:eastAsia="標楷體" w:hAnsi="Times New Roman" w:hint="eastAsia"/>
                <w:color w:val="3804CC"/>
              </w:rPr>
              <w:t>財產檢查紀錄表使用情形</w:t>
            </w:r>
            <w:r w:rsidRPr="00473E56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2308C2" w:rsidRPr="00473E56" w:rsidRDefault="002308C2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473E56"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="00513C94" w:rsidRPr="00473E56">
              <w:rPr>
                <w:rFonts w:ascii="Times New Roman" w:eastAsia="標楷體" w:hAnsi="Times New Roman" w:hint="eastAsia"/>
                <w:color w:val="3804CC"/>
              </w:rPr>
              <w:t>有保養無使用</w:t>
            </w:r>
            <w:r w:rsidRPr="00473E56">
              <w:rPr>
                <w:rFonts w:ascii="Times New Roman" w:eastAsia="標楷體" w:hAnsi="Times New Roman" w:hint="eastAsia"/>
                <w:color w:val="3804CC"/>
              </w:rPr>
              <w:t>。</w:t>
            </w:r>
          </w:p>
          <w:p w:rsidR="004E557A" w:rsidRPr="002308C2" w:rsidRDefault="004E557A" w:rsidP="002308C2">
            <w:pPr>
              <w:rPr>
                <w:rFonts w:ascii="Times New Roman" w:eastAsia="標楷體" w:hAnsi="Times New Roman"/>
                <w:color w:val="3804CC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>重新規劃實驗室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影響計畫工</w:t>
            </w:r>
            <w:bookmarkStart w:id="0" w:name="_GoBack"/>
            <w:bookmarkEnd w:id="0"/>
            <w:r w:rsidRPr="002308C2">
              <w:rPr>
                <w:rFonts w:ascii="Times New Roman" w:eastAsia="標楷體" w:hAnsi="Times New Roman" w:hint="eastAsia"/>
                <w:color w:val="3804CC"/>
              </w:rPr>
              <w:t>作進行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  <w:r w:rsidRPr="002308C2">
              <w:rPr>
                <w:rFonts w:ascii="Times New Roman" w:eastAsia="標楷體" w:hAnsi="Times New Roman"/>
                <w:color w:val="3804CC"/>
              </w:rPr>
              <w:t xml:space="preserve"> 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是否有替代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?</w:t>
            </w:r>
          </w:p>
          <w:p w:rsidR="004E557A" w:rsidRPr="002252CA" w:rsidRDefault="002308C2" w:rsidP="002308C2">
            <w:pPr>
              <w:rPr>
                <w:rFonts w:ascii="標楷體" w:eastAsia="標楷體" w:hAnsi="標楷體"/>
                <w:szCs w:val="24"/>
              </w:rPr>
            </w:pPr>
            <w:r w:rsidRPr="002308C2">
              <w:rPr>
                <w:rFonts w:ascii="Times New Roman" w:eastAsia="標楷體" w:hAnsi="Times New Roman" w:hint="eastAsia"/>
                <w:color w:val="3804CC"/>
              </w:rPr>
              <w:t xml:space="preserve">A: </w:t>
            </w:r>
            <w:r w:rsidRPr="002308C2">
              <w:rPr>
                <w:rFonts w:ascii="Times New Roman" w:eastAsia="標楷體" w:hAnsi="Times New Roman" w:hint="eastAsia"/>
                <w:color w:val="3804CC"/>
              </w:rPr>
              <w:t>無，否，否</w:t>
            </w:r>
          </w:p>
        </w:tc>
        <w:tc>
          <w:tcPr>
            <w:tcW w:w="4404" w:type="dxa"/>
          </w:tcPr>
          <w:p w:rsidR="004E557A" w:rsidRDefault="005471E2" w:rsidP="0027254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lastRenderedPageBreak/>
              <w:drawing>
                <wp:inline distT="0" distB="0" distL="0" distR="0" wp14:anchorId="2BC66CBF">
                  <wp:extent cx="2316480" cy="1737360"/>
                  <wp:effectExtent l="0" t="0" r="7620" b="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6480" cy="173736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E557A" w:rsidRDefault="005471E2" w:rsidP="0027254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0F166810">
                  <wp:extent cx="2255520" cy="1688465"/>
                  <wp:effectExtent l="0" t="0" r="0" b="698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520" cy="16884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E557A" w:rsidRDefault="005471E2" w:rsidP="0027254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lastRenderedPageBreak/>
              <w:drawing>
                <wp:inline distT="0" distB="0" distL="0" distR="0" wp14:anchorId="0CB52560">
                  <wp:extent cx="2152015" cy="1609725"/>
                  <wp:effectExtent l="0" t="0" r="635" b="9525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015" cy="16097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5471E2" w:rsidRPr="00FC0987" w:rsidRDefault="002308C2" w:rsidP="0027254D">
            <w:pPr>
              <w:jc w:val="center"/>
              <w:rPr>
                <w:rFonts w:ascii="標楷體" w:eastAsia="標楷體" w:hAnsi="標楷體"/>
                <w:b/>
                <w:szCs w:val="24"/>
              </w:rPr>
            </w:pPr>
            <w:r>
              <w:rPr>
                <w:rFonts w:ascii="標楷體" w:eastAsia="標楷體" w:hAnsi="標楷體"/>
                <w:b/>
                <w:noProof/>
                <w:szCs w:val="24"/>
              </w:rPr>
              <w:drawing>
                <wp:inline distT="0" distB="0" distL="0" distR="0" wp14:anchorId="0195BAC5">
                  <wp:extent cx="2517775" cy="1884045"/>
                  <wp:effectExtent l="0" t="0" r="0" b="1905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17775" cy="188404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543E4" w:rsidRDefault="004E557A" w:rsidP="00E459B1">
      <w:pPr>
        <w:widowControl/>
        <w:rPr>
          <w:b/>
          <w:u w:val="single"/>
        </w:rPr>
      </w:pPr>
      <w:r>
        <w:rPr>
          <w:rFonts w:hint="eastAsia"/>
          <w:b/>
          <w:u w:val="single"/>
        </w:rPr>
        <w:lastRenderedPageBreak/>
        <w:t>以上設備</w:t>
      </w:r>
      <w:proofErr w:type="gramStart"/>
      <w:r>
        <w:rPr>
          <w:rFonts w:hint="eastAsia"/>
          <w:b/>
          <w:u w:val="single"/>
        </w:rPr>
        <w:t>如堪用協</w:t>
      </w:r>
      <w:proofErr w:type="gramEnd"/>
      <w:r>
        <w:rPr>
          <w:rFonts w:hint="eastAsia"/>
          <w:b/>
          <w:u w:val="single"/>
        </w:rPr>
        <w:t>請公告領用</w:t>
      </w:r>
    </w:p>
    <w:p w:rsidR="00143649" w:rsidRPr="004E557A" w:rsidRDefault="00143649" w:rsidP="00E459B1">
      <w:pPr>
        <w:widowControl/>
        <w:rPr>
          <w:b/>
          <w:u w:val="single"/>
        </w:rPr>
      </w:pPr>
    </w:p>
    <w:sectPr w:rsidR="00143649" w:rsidRPr="004E557A" w:rsidSect="00DC3AE5">
      <w:footerReference w:type="default" r:id="rId20"/>
      <w:pgSz w:w="11906" w:h="16838"/>
      <w:pgMar w:top="993" w:right="1274" w:bottom="568" w:left="1800" w:header="851" w:footer="992" w:gutter="0"/>
      <w:pgNumType w:chapStyle="1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240D5" w:rsidRDefault="003240D5" w:rsidP="0070349C">
      <w:r>
        <w:separator/>
      </w:r>
    </w:p>
  </w:endnote>
  <w:endnote w:type="continuationSeparator" w:id="0">
    <w:p w:rsidR="003240D5" w:rsidRDefault="003240D5" w:rsidP="007034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909058931"/>
      <w:docPartObj>
        <w:docPartGallery w:val="Page Numbers (Bottom of Page)"/>
        <w:docPartUnique/>
      </w:docPartObj>
    </w:sdtPr>
    <w:sdtEndPr/>
    <w:sdtContent>
      <w:p w:rsidR="00DC3AE5" w:rsidRDefault="003240D5">
        <w:pPr>
          <w:pStyle w:val="a5"/>
          <w:jc w:val="right"/>
        </w:pPr>
        <w:sdt>
          <w:sdtPr>
            <w:id w:val="-837917575"/>
            <w:docPartObj>
              <w:docPartGallery w:val="Page Numbers (Bottom of Page)"/>
              <w:docPartUnique/>
            </w:docPartObj>
          </w:sdtPr>
          <w:sdtEndPr>
            <w:rPr>
              <w:color w:val="FFFFFF" w:themeColor="background1"/>
            </w:rPr>
          </w:sdtEndPr>
          <w:sdtContent>
            <w:r w:rsidR="009F6884" w:rsidRPr="00042B4E">
              <w:rPr>
                <w:color w:val="FFFFFF" w:themeColor="background1"/>
                <w:lang w:val="zh-TW"/>
              </w:rPr>
              <w:t xml:space="preserve"> </w:t>
            </w:r>
            <w:r w:rsidR="009F6884" w:rsidRPr="00042B4E">
              <w:rPr>
                <w:b/>
                <w:bCs/>
                <w:color w:val="FFFFFF" w:themeColor="background1"/>
              </w:rPr>
              <w:fldChar w:fldCharType="begin"/>
            </w:r>
            <w:r w:rsidR="009F6884" w:rsidRPr="00042B4E">
              <w:rPr>
                <w:b/>
                <w:bCs/>
                <w:color w:val="FFFFFF" w:themeColor="background1"/>
              </w:rPr>
              <w:instrText>PAGE  \* Arabic  \* MERGEFORMAT</w:instrText>
            </w:r>
            <w:r w:rsidR="009F6884" w:rsidRPr="00042B4E">
              <w:rPr>
                <w:b/>
                <w:bCs/>
                <w:color w:val="FFFFFF" w:themeColor="background1"/>
              </w:rPr>
              <w:fldChar w:fldCharType="separate"/>
            </w:r>
            <w:r w:rsidR="00473E56" w:rsidRPr="00473E56">
              <w:rPr>
                <w:b/>
                <w:bCs/>
                <w:noProof/>
                <w:color w:val="FFFFFF" w:themeColor="background1"/>
                <w:lang w:val="zh-TW"/>
              </w:rPr>
              <w:t>1</w:t>
            </w:r>
            <w:r w:rsidR="009F6884" w:rsidRPr="00042B4E">
              <w:rPr>
                <w:b/>
                <w:bCs/>
                <w:color w:val="FFFFFF" w:themeColor="background1"/>
              </w:rPr>
              <w:fldChar w:fldCharType="end"/>
            </w:r>
            <w:r w:rsidR="009F6884" w:rsidRPr="00042B4E">
              <w:rPr>
                <w:color w:val="FFFFFF" w:themeColor="background1"/>
                <w:lang w:val="zh-TW"/>
              </w:rPr>
              <w:t xml:space="preserve"> </w:t>
            </w:r>
            <w:r w:rsidR="009F6884" w:rsidRPr="00042B4E">
              <w:rPr>
                <w:rFonts w:hint="eastAsia"/>
                <w:color w:val="FFFFFF" w:themeColor="background1"/>
                <w:lang w:val="zh-TW"/>
              </w:rPr>
              <w:t>-</w:t>
            </w:r>
            <w:r w:rsidR="009F6884" w:rsidRPr="00042B4E">
              <w:rPr>
                <w:color w:val="FFFFFF" w:themeColor="background1"/>
                <w:lang w:val="zh-TW"/>
              </w:rPr>
              <w:t xml:space="preserve"> </w:t>
            </w:r>
            <w:r w:rsidR="009F6884" w:rsidRPr="00042B4E">
              <w:rPr>
                <w:b/>
                <w:bCs/>
                <w:color w:val="FFFFFF" w:themeColor="background1"/>
              </w:rPr>
              <w:fldChar w:fldCharType="begin"/>
            </w:r>
            <w:r w:rsidR="009F6884" w:rsidRPr="00042B4E">
              <w:rPr>
                <w:b/>
                <w:bCs/>
                <w:color w:val="FFFFFF" w:themeColor="background1"/>
              </w:rPr>
              <w:instrText>NUMPAGES  \* Arabic  \* MERGEFORMAT</w:instrText>
            </w:r>
            <w:r w:rsidR="009F6884" w:rsidRPr="00042B4E">
              <w:rPr>
                <w:b/>
                <w:bCs/>
                <w:color w:val="FFFFFF" w:themeColor="background1"/>
              </w:rPr>
              <w:fldChar w:fldCharType="separate"/>
            </w:r>
            <w:r w:rsidR="00473E56" w:rsidRPr="00473E56">
              <w:rPr>
                <w:b/>
                <w:bCs/>
                <w:noProof/>
                <w:color w:val="FFFFFF" w:themeColor="background1"/>
                <w:lang w:val="zh-TW"/>
              </w:rPr>
              <w:t>3</w:t>
            </w:r>
            <w:r w:rsidR="009F6884" w:rsidRPr="00042B4E">
              <w:rPr>
                <w:b/>
                <w:bCs/>
                <w:color w:val="FFFFFF" w:themeColor="background1"/>
              </w:rPr>
              <w:fldChar w:fldCharType="end"/>
            </w:r>
            <w:r w:rsidR="009F6884" w:rsidRPr="00042B4E">
              <w:rPr>
                <w:b/>
                <w:bCs/>
                <w:color w:val="FFFFFF" w:themeColor="background1"/>
              </w:rPr>
              <w:t>/</w:t>
            </w:r>
            <w:r w:rsidR="00DC3AE5" w:rsidRPr="00042B4E">
              <w:rPr>
                <w:rFonts w:hint="eastAsia"/>
                <w:color w:val="FFFFFF" w:themeColor="background1"/>
              </w:rPr>
              <w:t>雙面列印</w:t>
            </w:r>
          </w:sdtContent>
        </w:sdt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240D5" w:rsidRDefault="003240D5" w:rsidP="0070349C">
      <w:r>
        <w:separator/>
      </w:r>
    </w:p>
  </w:footnote>
  <w:footnote w:type="continuationSeparator" w:id="0">
    <w:p w:rsidR="003240D5" w:rsidRDefault="003240D5" w:rsidP="0070349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3D07C2"/>
    <w:multiLevelType w:val="hybridMultilevel"/>
    <w:tmpl w:val="2FD8FA4E"/>
    <w:lvl w:ilvl="0" w:tplc="369EB9CC">
      <w:start w:val="1"/>
      <w:numFmt w:val="decimal"/>
      <w:lvlText w:val="%1."/>
      <w:lvlJc w:val="left"/>
      <w:pPr>
        <w:ind w:left="360" w:hanging="360"/>
      </w:pPr>
      <w:rPr>
        <w:rFonts w:hint="default"/>
        <w:color w:val="auto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0F2829AC"/>
    <w:multiLevelType w:val="hybridMultilevel"/>
    <w:tmpl w:val="817E4EE8"/>
    <w:lvl w:ilvl="0" w:tplc="F200A4E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>
    <w:nsid w:val="27970870"/>
    <w:multiLevelType w:val="hybridMultilevel"/>
    <w:tmpl w:val="C098099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>
    <w:nsid w:val="350364E9"/>
    <w:multiLevelType w:val="hybridMultilevel"/>
    <w:tmpl w:val="50E282AA"/>
    <w:lvl w:ilvl="0" w:tplc="B8842622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>
    <w:nsid w:val="3BB314F6"/>
    <w:multiLevelType w:val="hybridMultilevel"/>
    <w:tmpl w:val="47202A96"/>
    <w:lvl w:ilvl="0" w:tplc="5BDED746">
      <w:start w:val="1"/>
      <w:numFmt w:val="decimal"/>
      <w:lvlText w:val="%1."/>
      <w:lvlJc w:val="left"/>
      <w:pPr>
        <w:ind w:left="372" w:hanging="372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>
    <w:nsid w:val="45E220AE"/>
    <w:multiLevelType w:val="hybridMultilevel"/>
    <w:tmpl w:val="0A408646"/>
    <w:lvl w:ilvl="0" w:tplc="04090011">
      <w:start w:val="1"/>
      <w:numFmt w:val="upperLetter"/>
      <w:lvlText w:val="%1."/>
      <w:lvlJc w:val="left"/>
      <w:pPr>
        <w:ind w:left="372" w:hanging="372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>
    <w:nsid w:val="4DC82748"/>
    <w:multiLevelType w:val="hybridMultilevel"/>
    <w:tmpl w:val="89921CC2"/>
    <w:lvl w:ilvl="0" w:tplc="364E99DE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7">
    <w:nsid w:val="5EC85BD8"/>
    <w:multiLevelType w:val="hybridMultilevel"/>
    <w:tmpl w:val="85A8F88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6"/>
  </w:num>
  <w:num w:numId="2">
    <w:abstractNumId w:val="3"/>
  </w:num>
  <w:num w:numId="3">
    <w:abstractNumId w:val="5"/>
  </w:num>
  <w:num w:numId="4">
    <w:abstractNumId w:val="4"/>
  </w:num>
  <w:num w:numId="5">
    <w:abstractNumId w:val="1"/>
  </w:num>
  <w:num w:numId="6">
    <w:abstractNumId w:val="0"/>
  </w:num>
  <w:num w:numId="7">
    <w:abstractNumId w:val="7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8"/>
  <w:bordersDoNotSurroundHeader/>
  <w:bordersDoNotSurroundFooter/>
  <w:activeWritingStyle w:appName="MSWord" w:lang="en-US" w:vendorID="64" w:dllVersion="131078" w:nlCheck="1" w:checkStyle="0"/>
  <w:activeWritingStyle w:appName="MSWord" w:lang="zh-TW" w:vendorID="64" w:dllVersion="131077" w:nlCheck="1" w:checkStyle="1"/>
  <w:proofState w:spelling="clean" w:grammar="clean"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38DB"/>
    <w:rsid w:val="00000F0C"/>
    <w:rsid w:val="00006F7C"/>
    <w:rsid w:val="00017576"/>
    <w:rsid w:val="00020BED"/>
    <w:rsid w:val="00020D8D"/>
    <w:rsid w:val="00034568"/>
    <w:rsid w:val="00034D30"/>
    <w:rsid w:val="00042B4E"/>
    <w:rsid w:val="000543E4"/>
    <w:rsid w:val="00060D05"/>
    <w:rsid w:val="00070CA7"/>
    <w:rsid w:val="00073132"/>
    <w:rsid w:val="0007351E"/>
    <w:rsid w:val="000756FD"/>
    <w:rsid w:val="00077477"/>
    <w:rsid w:val="00077F3E"/>
    <w:rsid w:val="00086034"/>
    <w:rsid w:val="00091183"/>
    <w:rsid w:val="000A3BC4"/>
    <w:rsid w:val="000A3FB7"/>
    <w:rsid w:val="000A47E4"/>
    <w:rsid w:val="000C4E5D"/>
    <w:rsid w:val="000C69C3"/>
    <w:rsid w:val="000D556D"/>
    <w:rsid w:val="000D589F"/>
    <w:rsid w:val="000D7DBD"/>
    <w:rsid w:val="000D7EE6"/>
    <w:rsid w:val="000E2E45"/>
    <w:rsid w:val="000F0E14"/>
    <w:rsid w:val="000F271C"/>
    <w:rsid w:val="00141DA9"/>
    <w:rsid w:val="00143649"/>
    <w:rsid w:val="0015059F"/>
    <w:rsid w:val="0015344D"/>
    <w:rsid w:val="001619DC"/>
    <w:rsid w:val="00176DB9"/>
    <w:rsid w:val="001854E9"/>
    <w:rsid w:val="00193F68"/>
    <w:rsid w:val="001B2457"/>
    <w:rsid w:val="001B46CB"/>
    <w:rsid w:val="001C5FD8"/>
    <w:rsid w:val="001C650D"/>
    <w:rsid w:val="001D19CB"/>
    <w:rsid w:val="001D44ED"/>
    <w:rsid w:val="001D715C"/>
    <w:rsid w:val="001D7518"/>
    <w:rsid w:val="001E4742"/>
    <w:rsid w:val="001F1457"/>
    <w:rsid w:val="001F6007"/>
    <w:rsid w:val="001F7442"/>
    <w:rsid w:val="00212D15"/>
    <w:rsid w:val="00215347"/>
    <w:rsid w:val="00215EDE"/>
    <w:rsid w:val="002204DB"/>
    <w:rsid w:val="002252CA"/>
    <w:rsid w:val="002308C2"/>
    <w:rsid w:val="002517A1"/>
    <w:rsid w:val="0025315F"/>
    <w:rsid w:val="00261EAC"/>
    <w:rsid w:val="002702C4"/>
    <w:rsid w:val="002A21E7"/>
    <w:rsid w:val="002B4614"/>
    <w:rsid w:val="002C5F58"/>
    <w:rsid w:val="002D1FB6"/>
    <w:rsid w:val="002D7B87"/>
    <w:rsid w:val="002F469D"/>
    <w:rsid w:val="002F4898"/>
    <w:rsid w:val="002F599F"/>
    <w:rsid w:val="002F6808"/>
    <w:rsid w:val="00305F43"/>
    <w:rsid w:val="003119F3"/>
    <w:rsid w:val="0031679D"/>
    <w:rsid w:val="00317EB8"/>
    <w:rsid w:val="003206F1"/>
    <w:rsid w:val="0032233B"/>
    <w:rsid w:val="003240D5"/>
    <w:rsid w:val="00325F61"/>
    <w:rsid w:val="003327B1"/>
    <w:rsid w:val="00343646"/>
    <w:rsid w:val="003439C5"/>
    <w:rsid w:val="00346929"/>
    <w:rsid w:val="00347400"/>
    <w:rsid w:val="00353594"/>
    <w:rsid w:val="0035399A"/>
    <w:rsid w:val="003548A8"/>
    <w:rsid w:val="003550F5"/>
    <w:rsid w:val="00360251"/>
    <w:rsid w:val="00377D5C"/>
    <w:rsid w:val="00377F07"/>
    <w:rsid w:val="00385F0C"/>
    <w:rsid w:val="0039414A"/>
    <w:rsid w:val="003951D8"/>
    <w:rsid w:val="00395867"/>
    <w:rsid w:val="003B673B"/>
    <w:rsid w:val="003C1209"/>
    <w:rsid w:val="003C7F3E"/>
    <w:rsid w:val="003D2882"/>
    <w:rsid w:val="003E3D60"/>
    <w:rsid w:val="003F3DDA"/>
    <w:rsid w:val="003F5A2B"/>
    <w:rsid w:val="00402D3D"/>
    <w:rsid w:val="00414FB5"/>
    <w:rsid w:val="004222A0"/>
    <w:rsid w:val="00431E92"/>
    <w:rsid w:val="00434048"/>
    <w:rsid w:val="0043493E"/>
    <w:rsid w:val="00437BA6"/>
    <w:rsid w:val="004424E0"/>
    <w:rsid w:val="00445A13"/>
    <w:rsid w:val="00454BF4"/>
    <w:rsid w:val="00454F43"/>
    <w:rsid w:val="004573A3"/>
    <w:rsid w:val="00461B6D"/>
    <w:rsid w:val="00464C13"/>
    <w:rsid w:val="00464C22"/>
    <w:rsid w:val="00473E56"/>
    <w:rsid w:val="00476B49"/>
    <w:rsid w:val="00483ABC"/>
    <w:rsid w:val="00491228"/>
    <w:rsid w:val="00494631"/>
    <w:rsid w:val="004C6208"/>
    <w:rsid w:val="004E00F3"/>
    <w:rsid w:val="004E2F70"/>
    <w:rsid w:val="004E557A"/>
    <w:rsid w:val="004F21D1"/>
    <w:rsid w:val="0050704B"/>
    <w:rsid w:val="005115F5"/>
    <w:rsid w:val="00513C94"/>
    <w:rsid w:val="00523F74"/>
    <w:rsid w:val="00524064"/>
    <w:rsid w:val="00530617"/>
    <w:rsid w:val="005309A6"/>
    <w:rsid w:val="00532B11"/>
    <w:rsid w:val="005349F9"/>
    <w:rsid w:val="005352BB"/>
    <w:rsid w:val="0054192B"/>
    <w:rsid w:val="00541B77"/>
    <w:rsid w:val="005437AC"/>
    <w:rsid w:val="005446E2"/>
    <w:rsid w:val="00546AF7"/>
    <w:rsid w:val="005471E2"/>
    <w:rsid w:val="005516A4"/>
    <w:rsid w:val="00554CF1"/>
    <w:rsid w:val="00562776"/>
    <w:rsid w:val="00566D1F"/>
    <w:rsid w:val="005757D0"/>
    <w:rsid w:val="005812A3"/>
    <w:rsid w:val="00582467"/>
    <w:rsid w:val="00587C99"/>
    <w:rsid w:val="005954E6"/>
    <w:rsid w:val="005A0149"/>
    <w:rsid w:val="005C2133"/>
    <w:rsid w:val="005C4970"/>
    <w:rsid w:val="005C669E"/>
    <w:rsid w:val="005C7241"/>
    <w:rsid w:val="005E7204"/>
    <w:rsid w:val="005F2074"/>
    <w:rsid w:val="005F315A"/>
    <w:rsid w:val="005F64F2"/>
    <w:rsid w:val="00605350"/>
    <w:rsid w:val="00606ABC"/>
    <w:rsid w:val="00611D45"/>
    <w:rsid w:val="0062661E"/>
    <w:rsid w:val="006321ED"/>
    <w:rsid w:val="0064506D"/>
    <w:rsid w:val="006465BD"/>
    <w:rsid w:val="00651945"/>
    <w:rsid w:val="00670AC5"/>
    <w:rsid w:val="006754EC"/>
    <w:rsid w:val="00675EC4"/>
    <w:rsid w:val="0068470B"/>
    <w:rsid w:val="006870D6"/>
    <w:rsid w:val="0069565D"/>
    <w:rsid w:val="006A4D15"/>
    <w:rsid w:val="006D04B5"/>
    <w:rsid w:val="006D2DE1"/>
    <w:rsid w:val="006F00C4"/>
    <w:rsid w:val="006F0B51"/>
    <w:rsid w:val="0070349C"/>
    <w:rsid w:val="00703EE0"/>
    <w:rsid w:val="00717E62"/>
    <w:rsid w:val="0073059A"/>
    <w:rsid w:val="00733079"/>
    <w:rsid w:val="007340CA"/>
    <w:rsid w:val="007371AB"/>
    <w:rsid w:val="00737428"/>
    <w:rsid w:val="0074158D"/>
    <w:rsid w:val="007558A9"/>
    <w:rsid w:val="00755F49"/>
    <w:rsid w:val="00786237"/>
    <w:rsid w:val="0078775E"/>
    <w:rsid w:val="007A41E2"/>
    <w:rsid w:val="007B232A"/>
    <w:rsid w:val="007B2B22"/>
    <w:rsid w:val="007C45F0"/>
    <w:rsid w:val="007C4757"/>
    <w:rsid w:val="007C6450"/>
    <w:rsid w:val="007D1441"/>
    <w:rsid w:val="007D7235"/>
    <w:rsid w:val="007E2FD2"/>
    <w:rsid w:val="007F07A1"/>
    <w:rsid w:val="007F61CE"/>
    <w:rsid w:val="00813252"/>
    <w:rsid w:val="008153D1"/>
    <w:rsid w:val="00815629"/>
    <w:rsid w:val="0081583A"/>
    <w:rsid w:val="008176D6"/>
    <w:rsid w:val="00825DA5"/>
    <w:rsid w:val="0085072D"/>
    <w:rsid w:val="0085294F"/>
    <w:rsid w:val="00866B16"/>
    <w:rsid w:val="00867CDB"/>
    <w:rsid w:val="00872A01"/>
    <w:rsid w:val="00880B26"/>
    <w:rsid w:val="0088197C"/>
    <w:rsid w:val="00893CA1"/>
    <w:rsid w:val="008956C6"/>
    <w:rsid w:val="008A4DD7"/>
    <w:rsid w:val="008B371D"/>
    <w:rsid w:val="008C4831"/>
    <w:rsid w:val="008D0F34"/>
    <w:rsid w:val="008D6ACA"/>
    <w:rsid w:val="008E3572"/>
    <w:rsid w:val="008F343E"/>
    <w:rsid w:val="008F770F"/>
    <w:rsid w:val="00901700"/>
    <w:rsid w:val="00903F0E"/>
    <w:rsid w:val="00920F32"/>
    <w:rsid w:val="00924234"/>
    <w:rsid w:val="0093031B"/>
    <w:rsid w:val="00950D39"/>
    <w:rsid w:val="00953BD0"/>
    <w:rsid w:val="00954AD5"/>
    <w:rsid w:val="0095564B"/>
    <w:rsid w:val="00973E03"/>
    <w:rsid w:val="00975506"/>
    <w:rsid w:val="0098207A"/>
    <w:rsid w:val="0098566C"/>
    <w:rsid w:val="0098619D"/>
    <w:rsid w:val="00992CD5"/>
    <w:rsid w:val="00993C04"/>
    <w:rsid w:val="00997415"/>
    <w:rsid w:val="009D18FC"/>
    <w:rsid w:val="009D48C1"/>
    <w:rsid w:val="009E056E"/>
    <w:rsid w:val="009E59A4"/>
    <w:rsid w:val="009E7D4D"/>
    <w:rsid w:val="009F6884"/>
    <w:rsid w:val="00A001CD"/>
    <w:rsid w:val="00A004D9"/>
    <w:rsid w:val="00A05254"/>
    <w:rsid w:val="00A071D8"/>
    <w:rsid w:val="00A27701"/>
    <w:rsid w:val="00A408E8"/>
    <w:rsid w:val="00A5111E"/>
    <w:rsid w:val="00A51BC2"/>
    <w:rsid w:val="00A54439"/>
    <w:rsid w:val="00A6667B"/>
    <w:rsid w:val="00A714D0"/>
    <w:rsid w:val="00A7238A"/>
    <w:rsid w:val="00A859BF"/>
    <w:rsid w:val="00A914DA"/>
    <w:rsid w:val="00AA6B5D"/>
    <w:rsid w:val="00AD1E26"/>
    <w:rsid w:val="00AD598B"/>
    <w:rsid w:val="00AE4B16"/>
    <w:rsid w:val="00AF59E3"/>
    <w:rsid w:val="00B13031"/>
    <w:rsid w:val="00B162E1"/>
    <w:rsid w:val="00B20FC1"/>
    <w:rsid w:val="00B24DBC"/>
    <w:rsid w:val="00B3049A"/>
    <w:rsid w:val="00B3352E"/>
    <w:rsid w:val="00B37B8A"/>
    <w:rsid w:val="00B41044"/>
    <w:rsid w:val="00B450D2"/>
    <w:rsid w:val="00B47D80"/>
    <w:rsid w:val="00B512F1"/>
    <w:rsid w:val="00B54E67"/>
    <w:rsid w:val="00B55CB3"/>
    <w:rsid w:val="00B67279"/>
    <w:rsid w:val="00B67630"/>
    <w:rsid w:val="00B75B61"/>
    <w:rsid w:val="00B83B61"/>
    <w:rsid w:val="00B8760B"/>
    <w:rsid w:val="00B92ADB"/>
    <w:rsid w:val="00B949AA"/>
    <w:rsid w:val="00B94D3C"/>
    <w:rsid w:val="00B9775C"/>
    <w:rsid w:val="00BA33BA"/>
    <w:rsid w:val="00BC20E8"/>
    <w:rsid w:val="00BC5A35"/>
    <w:rsid w:val="00BD0BEC"/>
    <w:rsid w:val="00BD510E"/>
    <w:rsid w:val="00BD6BF1"/>
    <w:rsid w:val="00BD73D0"/>
    <w:rsid w:val="00BE5EBE"/>
    <w:rsid w:val="00BF3197"/>
    <w:rsid w:val="00BF6ABE"/>
    <w:rsid w:val="00C00834"/>
    <w:rsid w:val="00C0299F"/>
    <w:rsid w:val="00C05FAD"/>
    <w:rsid w:val="00C1174C"/>
    <w:rsid w:val="00C14208"/>
    <w:rsid w:val="00C161D1"/>
    <w:rsid w:val="00C2552C"/>
    <w:rsid w:val="00C52B4C"/>
    <w:rsid w:val="00C53266"/>
    <w:rsid w:val="00C61240"/>
    <w:rsid w:val="00C6248E"/>
    <w:rsid w:val="00C658B4"/>
    <w:rsid w:val="00C70DD9"/>
    <w:rsid w:val="00C75CC9"/>
    <w:rsid w:val="00C76B13"/>
    <w:rsid w:val="00C80196"/>
    <w:rsid w:val="00C82754"/>
    <w:rsid w:val="00C82F3D"/>
    <w:rsid w:val="00C848C5"/>
    <w:rsid w:val="00C85F10"/>
    <w:rsid w:val="00C934D5"/>
    <w:rsid w:val="00C96FD5"/>
    <w:rsid w:val="00CA09C5"/>
    <w:rsid w:val="00CB449D"/>
    <w:rsid w:val="00CB44FF"/>
    <w:rsid w:val="00CB53EA"/>
    <w:rsid w:val="00CB6EA8"/>
    <w:rsid w:val="00CC1053"/>
    <w:rsid w:val="00CC6FA6"/>
    <w:rsid w:val="00CD2604"/>
    <w:rsid w:val="00CD3BC6"/>
    <w:rsid w:val="00CE1936"/>
    <w:rsid w:val="00CE61DD"/>
    <w:rsid w:val="00CE6868"/>
    <w:rsid w:val="00D0162A"/>
    <w:rsid w:val="00D0342F"/>
    <w:rsid w:val="00D067AB"/>
    <w:rsid w:val="00D128DB"/>
    <w:rsid w:val="00D20BC6"/>
    <w:rsid w:val="00D21EA9"/>
    <w:rsid w:val="00D27838"/>
    <w:rsid w:val="00D33520"/>
    <w:rsid w:val="00D36065"/>
    <w:rsid w:val="00D407AE"/>
    <w:rsid w:val="00D4168D"/>
    <w:rsid w:val="00D43289"/>
    <w:rsid w:val="00D62AE6"/>
    <w:rsid w:val="00D64473"/>
    <w:rsid w:val="00D65534"/>
    <w:rsid w:val="00D70085"/>
    <w:rsid w:val="00D75CFB"/>
    <w:rsid w:val="00D80F02"/>
    <w:rsid w:val="00D84635"/>
    <w:rsid w:val="00D8650B"/>
    <w:rsid w:val="00D93EE0"/>
    <w:rsid w:val="00D96DE5"/>
    <w:rsid w:val="00DA37D3"/>
    <w:rsid w:val="00DB0B9D"/>
    <w:rsid w:val="00DC3AE5"/>
    <w:rsid w:val="00DD5D2C"/>
    <w:rsid w:val="00DD6C35"/>
    <w:rsid w:val="00DE1ED4"/>
    <w:rsid w:val="00DF13CB"/>
    <w:rsid w:val="00E02C4C"/>
    <w:rsid w:val="00E10362"/>
    <w:rsid w:val="00E10773"/>
    <w:rsid w:val="00E16CCA"/>
    <w:rsid w:val="00E438DB"/>
    <w:rsid w:val="00E459B1"/>
    <w:rsid w:val="00E473D7"/>
    <w:rsid w:val="00E53BA3"/>
    <w:rsid w:val="00E62039"/>
    <w:rsid w:val="00E83893"/>
    <w:rsid w:val="00E95278"/>
    <w:rsid w:val="00E9684C"/>
    <w:rsid w:val="00EA2AFF"/>
    <w:rsid w:val="00EA2B43"/>
    <w:rsid w:val="00EC1745"/>
    <w:rsid w:val="00EC22DC"/>
    <w:rsid w:val="00ED3298"/>
    <w:rsid w:val="00F051C3"/>
    <w:rsid w:val="00F11D55"/>
    <w:rsid w:val="00F30F0E"/>
    <w:rsid w:val="00F50238"/>
    <w:rsid w:val="00F52B91"/>
    <w:rsid w:val="00F54A24"/>
    <w:rsid w:val="00F57546"/>
    <w:rsid w:val="00F61380"/>
    <w:rsid w:val="00F63DA4"/>
    <w:rsid w:val="00F6494E"/>
    <w:rsid w:val="00F74895"/>
    <w:rsid w:val="00F74AE8"/>
    <w:rsid w:val="00F838A6"/>
    <w:rsid w:val="00F8553F"/>
    <w:rsid w:val="00F874C5"/>
    <w:rsid w:val="00F902C8"/>
    <w:rsid w:val="00F911AF"/>
    <w:rsid w:val="00F911BF"/>
    <w:rsid w:val="00FA6B50"/>
    <w:rsid w:val="00FA6FD5"/>
    <w:rsid w:val="00FB3A89"/>
    <w:rsid w:val="00FB689E"/>
    <w:rsid w:val="00FC0987"/>
    <w:rsid w:val="00FC50CE"/>
    <w:rsid w:val="00FC6F0B"/>
    <w:rsid w:val="00FD0EFB"/>
    <w:rsid w:val="00FD4850"/>
    <w:rsid w:val="00FD680E"/>
    <w:rsid w:val="00FD6B88"/>
    <w:rsid w:val="00FE3365"/>
    <w:rsid w:val="00FF37B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349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0349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0349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0349C"/>
    <w:rPr>
      <w:sz w:val="20"/>
      <w:szCs w:val="20"/>
    </w:rPr>
  </w:style>
  <w:style w:type="paragraph" w:styleId="a7">
    <w:name w:val="Date"/>
    <w:basedOn w:val="a"/>
    <w:next w:val="a"/>
    <w:link w:val="a8"/>
    <w:uiPriority w:val="99"/>
    <w:semiHidden/>
    <w:unhideWhenUsed/>
    <w:rsid w:val="00C14208"/>
    <w:pPr>
      <w:jc w:val="right"/>
    </w:pPr>
  </w:style>
  <w:style w:type="character" w:customStyle="1" w:styleId="a8">
    <w:name w:val="日期 字元"/>
    <w:basedOn w:val="a0"/>
    <w:link w:val="a7"/>
    <w:uiPriority w:val="99"/>
    <w:semiHidden/>
    <w:rsid w:val="00C14208"/>
  </w:style>
  <w:style w:type="paragraph" w:styleId="a9">
    <w:name w:val="Balloon Text"/>
    <w:basedOn w:val="a"/>
    <w:link w:val="aa"/>
    <w:uiPriority w:val="99"/>
    <w:semiHidden/>
    <w:unhideWhenUsed/>
    <w:rsid w:val="000D589F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0D589F"/>
    <w:rPr>
      <w:rFonts w:asciiTheme="majorHAnsi" w:eastAsiaTheme="majorEastAsia" w:hAnsiTheme="majorHAnsi" w:cstheme="majorBidi"/>
      <w:sz w:val="18"/>
      <w:szCs w:val="18"/>
    </w:rPr>
  </w:style>
  <w:style w:type="table" w:styleId="ab">
    <w:name w:val="Table Grid"/>
    <w:basedOn w:val="a1"/>
    <w:uiPriority w:val="59"/>
    <w:rsid w:val="001F60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7F61CE"/>
    <w:pPr>
      <w:ind w:leftChars="200" w:left="48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70349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70349C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70349C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70349C"/>
    <w:rPr>
      <w:sz w:val="20"/>
      <w:szCs w:val="20"/>
    </w:rPr>
  </w:style>
  <w:style w:type="paragraph" w:styleId="a7">
    <w:name w:val="Date"/>
    <w:basedOn w:val="a"/>
    <w:next w:val="a"/>
    <w:link w:val="a8"/>
    <w:uiPriority w:val="99"/>
    <w:semiHidden/>
    <w:unhideWhenUsed/>
    <w:rsid w:val="00C14208"/>
    <w:pPr>
      <w:jc w:val="right"/>
    </w:pPr>
  </w:style>
  <w:style w:type="character" w:customStyle="1" w:styleId="a8">
    <w:name w:val="日期 字元"/>
    <w:basedOn w:val="a0"/>
    <w:link w:val="a7"/>
    <w:uiPriority w:val="99"/>
    <w:semiHidden/>
    <w:rsid w:val="00C14208"/>
  </w:style>
  <w:style w:type="paragraph" w:styleId="a9">
    <w:name w:val="Balloon Text"/>
    <w:basedOn w:val="a"/>
    <w:link w:val="aa"/>
    <w:uiPriority w:val="99"/>
    <w:semiHidden/>
    <w:unhideWhenUsed/>
    <w:rsid w:val="000D589F"/>
    <w:rPr>
      <w:rFonts w:asciiTheme="majorHAnsi" w:eastAsiaTheme="majorEastAsia" w:hAnsiTheme="majorHAnsi" w:cstheme="majorBidi"/>
      <w:sz w:val="18"/>
      <w:szCs w:val="18"/>
    </w:rPr>
  </w:style>
  <w:style w:type="character" w:customStyle="1" w:styleId="aa">
    <w:name w:val="註解方塊文字 字元"/>
    <w:basedOn w:val="a0"/>
    <w:link w:val="a9"/>
    <w:uiPriority w:val="99"/>
    <w:semiHidden/>
    <w:rsid w:val="000D589F"/>
    <w:rPr>
      <w:rFonts w:asciiTheme="majorHAnsi" w:eastAsiaTheme="majorEastAsia" w:hAnsiTheme="majorHAnsi" w:cstheme="majorBidi"/>
      <w:sz w:val="18"/>
      <w:szCs w:val="18"/>
    </w:rPr>
  </w:style>
  <w:style w:type="table" w:styleId="ab">
    <w:name w:val="Table Grid"/>
    <w:basedOn w:val="a1"/>
    <w:uiPriority w:val="59"/>
    <w:rsid w:val="001F6007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7F61CE"/>
    <w:pPr>
      <w:ind w:leftChars="200" w:left="48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4071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22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323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312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947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256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7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5" Type="http://schemas.openxmlformats.org/officeDocument/2006/relationships/oleObject" Target="embeddings/oleObject2.bin"/><Relationship Id="rId10" Type="http://schemas.openxmlformats.org/officeDocument/2006/relationships/image" Target="media/image2.png"/><Relationship Id="rId19" Type="http://schemas.openxmlformats.org/officeDocument/2006/relationships/image" Target="media/image9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D859A8-96AA-4F0D-B5C8-BC3437C9AC9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3</Pages>
  <Words>155</Words>
  <Characters>884</Characters>
  <Application>Microsoft Office Word</Application>
  <DocSecurity>0</DocSecurity>
  <Lines>7</Lines>
  <Paragraphs>2</Paragraphs>
  <ScaleCrop>false</ScaleCrop>
  <Company/>
  <LinksUpToDate>false</LinksUpToDate>
  <CharactersWithSpaces>1037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張馨方</dc:creator>
  <cp:lastModifiedBy>李恆毅</cp:lastModifiedBy>
  <cp:revision>10</cp:revision>
  <cp:lastPrinted>2020-09-09T01:18:00Z</cp:lastPrinted>
  <dcterms:created xsi:type="dcterms:W3CDTF">2021-10-14T09:28:00Z</dcterms:created>
  <dcterms:modified xsi:type="dcterms:W3CDTF">2021-11-05T02:21:00Z</dcterms:modified>
</cp:coreProperties>
</file>